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78" w:rsidRDefault="00415F78" w:rsidP="00415F78"/>
    <w:p w:rsidR="00415F78" w:rsidRPr="00E2138D" w:rsidRDefault="00415F78" w:rsidP="00415F78">
      <w:pPr>
        <w:jc w:val="center"/>
        <w:rPr>
          <w:rFonts w:ascii="Verdana" w:hAnsi="Verdana"/>
          <w:b/>
          <w:sz w:val="32"/>
          <w:szCs w:val="32"/>
        </w:rPr>
      </w:pPr>
      <w:r w:rsidRPr="00E2138D">
        <w:rPr>
          <w:rFonts w:ascii="Verdana" w:hAnsi="Verdana"/>
          <w:b/>
          <w:sz w:val="32"/>
          <w:szCs w:val="32"/>
        </w:rPr>
        <w:t>Regular Physics Syllabus</w:t>
      </w:r>
    </w:p>
    <w:p w:rsidR="00415F78" w:rsidRDefault="00415F78" w:rsidP="00415F78">
      <w:r>
        <w:t>4.0 Level</w:t>
      </w:r>
    </w:p>
    <w:p w:rsidR="00415F78" w:rsidRDefault="00415F78" w:rsidP="00415F78">
      <w:r>
        <w:t>Pre-</w:t>
      </w:r>
      <w:proofErr w:type="spellStart"/>
      <w:r>
        <w:t>Reqs</w:t>
      </w:r>
      <w:proofErr w:type="spellEnd"/>
      <w:r>
        <w:t>:</w:t>
      </w:r>
    </w:p>
    <w:p w:rsidR="00415F78" w:rsidRDefault="00415F78" w:rsidP="00415F78">
      <w:pPr>
        <w:ind w:firstLine="720"/>
      </w:pPr>
      <w:r>
        <w:t>Open to Grades 11/12</w:t>
      </w:r>
    </w:p>
    <w:p w:rsidR="00415F78" w:rsidRDefault="00415F78" w:rsidP="00415F78">
      <w:pPr>
        <w:ind w:left="720"/>
      </w:pPr>
      <w:r>
        <w:t>Concurrent Enrollment in or the Completion of Algebra, and Biology or Chemistry with “C” or better</w:t>
      </w:r>
    </w:p>
    <w:p w:rsidR="00415F78" w:rsidRDefault="00415F78" w:rsidP="00415F78">
      <w:pPr>
        <w:ind w:firstLine="720"/>
      </w:pPr>
      <w:r>
        <w:t>Overall G.P.A. of 2.0 or better</w:t>
      </w:r>
    </w:p>
    <w:p w:rsidR="00415F78" w:rsidRDefault="00415F78" w:rsidP="00415F78">
      <w:r>
        <w:t xml:space="preserve">This course is designed for the </w:t>
      </w:r>
      <w:r w:rsidR="0050480F">
        <w:t>4</w:t>
      </w:r>
      <w:r>
        <w:t xml:space="preserve"> year college-bound student who is planning a career in a field other than science or engineering.  Physics is the study of the relationship between matter and energy.  It includes the study of forces and motion, energy and momentum, wave motion, light, electricity and magnetism, atomic structure and nuclear energy</w:t>
      </w:r>
      <w:r w:rsidR="001F264F">
        <w:t xml:space="preserve"> and relativity</w:t>
      </w:r>
      <w:r>
        <w:t>.  The course involves appropriate and fundamental mathematics, demonstrations, and laboratory experiments.  The course will prepare the student with a good foundation for taking an initial general physics course at the college level.  Students will improve their analytic and problem-solving skills and be provided with the opportunity to use and apply mathematics.  This course will challenge and enlighten those students who wish to prepare themselves for the challenge of the college science curriculum.</w:t>
      </w:r>
    </w:p>
    <w:p w:rsidR="00415F78" w:rsidRDefault="00415F78" w:rsidP="00415F78"/>
    <w:p w:rsidR="00415F78" w:rsidRDefault="00415F78" w:rsidP="00415F78">
      <w:r>
        <w:t>Textbook:</w:t>
      </w:r>
    </w:p>
    <w:p w:rsidR="00415F78" w:rsidRDefault="008F0A9F" w:rsidP="00415F78">
      <w:pPr>
        <w:ind w:left="360"/>
      </w:pPr>
      <w:r>
        <w:t>Physics: Principles and Problems, Glencoe Science, 2005</w:t>
      </w:r>
    </w:p>
    <w:p w:rsidR="00415F78" w:rsidRDefault="00415F78" w:rsidP="00415F78">
      <w:pPr>
        <w:ind w:left="360"/>
      </w:pPr>
    </w:p>
    <w:p w:rsidR="00415F78" w:rsidRDefault="00415F78" w:rsidP="00415F78">
      <w:pPr>
        <w:ind w:left="360"/>
      </w:pPr>
      <w:r>
        <w:t>Topic</w:t>
      </w:r>
      <w:r w:rsidR="007D3740">
        <w:t>s</w:t>
      </w:r>
      <w:r>
        <w:t xml:space="preserve"> covered:</w:t>
      </w:r>
    </w:p>
    <w:p w:rsidR="00415F78" w:rsidRDefault="00415F78" w:rsidP="00415F78">
      <w:pPr>
        <w:ind w:left="360"/>
      </w:pPr>
    </w:p>
    <w:p w:rsidR="0050480F" w:rsidRDefault="0050480F" w:rsidP="00415F78">
      <w:pPr>
        <w:numPr>
          <w:ilvl w:val="0"/>
          <w:numId w:val="1"/>
        </w:numPr>
        <w:sectPr w:rsidR="0050480F">
          <w:pgSz w:w="12240" w:h="15840"/>
          <w:pgMar w:top="1440" w:right="1800" w:bottom="1440" w:left="1800" w:header="720" w:footer="720" w:gutter="0"/>
          <w:cols w:space="720"/>
          <w:docGrid w:linePitch="360"/>
        </w:sectPr>
      </w:pPr>
    </w:p>
    <w:p w:rsidR="00415F78" w:rsidRDefault="00415F78" w:rsidP="00415F78">
      <w:pPr>
        <w:numPr>
          <w:ilvl w:val="0"/>
          <w:numId w:val="1"/>
        </w:numPr>
      </w:pPr>
      <w:r>
        <w:lastRenderedPageBreak/>
        <w:t>Newtonian Mechanics</w:t>
      </w:r>
    </w:p>
    <w:p w:rsidR="00415F78" w:rsidRDefault="00415F78" w:rsidP="00415F78">
      <w:pPr>
        <w:ind w:left="360"/>
      </w:pPr>
    </w:p>
    <w:p w:rsidR="00415F78" w:rsidRDefault="00415F78" w:rsidP="00415F78">
      <w:pPr>
        <w:numPr>
          <w:ilvl w:val="1"/>
          <w:numId w:val="1"/>
        </w:numPr>
      </w:pPr>
      <w:r>
        <w:t>Speed/Reference frames/units</w:t>
      </w:r>
    </w:p>
    <w:p w:rsidR="00415F78" w:rsidRDefault="00415F78" w:rsidP="00415F78">
      <w:pPr>
        <w:numPr>
          <w:ilvl w:val="1"/>
          <w:numId w:val="1"/>
        </w:numPr>
      </w:pPr>
      <w:r>
        <w:t>Average and instantaneous velocity/displacement</w:t>
      </w:r>
    </w:p>
    <w:p w:rsidR="00415F78" w:rsidRDefault="00415F78" w:rsidP="00415F78">
      <w:pPr>
        <w:numPr>
          <w:ilvl w:val="1"/>
          <w:numId w:val="1"/>
        </w:numPr>
      </w:pPr>
      <w:r>
        <w:t>Acceleration</w:t>
      </w:r>
    </w:p>
    <w:p w:rsidR="00415F78" w:rsidRDefault="00415F78" w:rsidP="00415F78">
      <w:pPr>
        <w:numPr>
          <w:ilvl w:val="1"/>
          <w:numId w:val="1"/>
        </w:numPr>
      </w:pPr>
      <w:r>
        <w:t>Free fall and vectors</w:t>
      </w:r>
    </w:p>
    <w:p w:rsidR="00415F78" w:rsidRDefault="00415F78" w:rsidP="00415F78">
      <w:pPr>
        <w:numPr>
          <w:ilvl w:val="1"/>
          <w:numId w:val="1"/>
        </w:numPr>
      </w:pPr>
      <w:r>
        <w:t>Galileo’s relationships</w:t>
      </w:r>
    </w:p>
    <w:p w:rsidR="00415F78" w:rsidRDefault="00415F78" w:rsidP="00415F78">
      <w:pPr>
        <w:numPr>
          <w:ilvl w:val="1"/>
          <w:numId w:val="1"/>
        </w:numPr>
      </w:pPr>
      <w:r>
        <w:t>Graphs</w:t>
      </w:r>
    </w:p>
    <w:p w:rsidR="00415F78" w:rsidRDefault="00415F78" w:rsidP="00415F78">
      <w:pPr>
        <w:numPr>
          <w:ilvl w:val="1"/>
          <w:numId w:val="1"/>
        </w:numPr>
      </w:pPr>
      <w:r>
        <w:t>Projectiles</w:t>
      </w:r>
    </w:p>
    <w:p w:rsidR="00415F78" w:rsidRDefault="00415F78" w:rsidP="00415F78">
      <w:pPr>
        <w:numPr>
          <w:ilvl w:val="1"/>
          <w:numId w:val="1"/>
        </w:numPr>
      </w:pPr>
      <w:r>
        <w:t>Force/mass</w:t>
      </w:r>
    </w:p>
    <w:p w:rsidR="00415F78" w:rsidRDefault="00415F78" w:rsidP="00415F78">
      <w:pPr>
        <w:numPr>
          <w:ilvl w:val="1"/>
          <w:numId w:val="1"/>
        </w:numPr>
      </w:pPr>
      <w:smartTag w:uri="urn:schemas-microsoft-com:office:smarttags" w:element="place">
        <w:smartTag w:uri="urn:schemas-microsoft-com:office:smarttags" w:element="City">
          <w:r>
            <w:t>Newton</w:t>
          </w:r>
        </w:smartTag>
      </w:smartTag>
      <w:r>
        <w:t>’s Laws</w:t>
      </w:r>
    </w:p>
    <w:p w:rsidR="00415F78" w:rsidRDefault="00415F78" w:rsidP="00415F78">
      <w:pPr>
        <w:numPr>
          <w:ilvl w:val="1"/>
          <w:numId w:val="1"/>
        </w:numPr>
      </w:pPr>
      <w:r>
        <w:t>Weight/force of gravity/normal force</w:t>
      </w:r>
    </w:p>
    <w:p w:rsidR="00415F78" w:rsidRDefault="00415F78" w:rsidP="00415F78">
      <w:pPr>
        <w:numPr>
          <w:ilvl w:val="1"/>
          <w:numId w:val="1"/>
        </w:numPr>
      </w:pPr>
      <w:r>
        <w:t>Friction</w:t>
      </w:r>
    </w:p>
    <w:p w:rsidR="00415F78" w:rsidRDefault="00415F78" w:rsidP="00415F78">
      <w:pPr>
        <w:numPr>
          <w:ilvl w:val="1"/>
          <w:numId w:val="1"/>
        </w:numPr>
      </w:pPr>
      <w:r>
        <w:t>Incline planes</w:t>
      </w:r>
    </w:p>
    <w:p w:rsidR="00415F78" w:rsidRDefault="00415F78" w:rsidP="00415F78">
      <w:pPr>
        <w:numPr>
          <w:ilvl w:val="1"/>
          <w:numId w:val="1"/>
        </w:numPr>
      </w:pPr>
      <w:r>
        <w:t>Gravitation</w:t>
      </w:r>
    </w:p>
    <w:p w:rsidR="00415F78" w:rsidRDefault="00415F78" w:rsidP="00415F78">
      <w:pPr>
        <w:numPr>
          <w:ilvl w:val="1"/>
          <w:numId w:val="1"/>
        </w:numPr>
      </w:pPr>
      <w:r>
        <w:t>Circular motion</w:t>
      </w:r>
    </w:p>
    <w:p w:rsidR="00415F78" w:rsidRDefault="00415F78" w:rsidP="00415F78">
      <w:pPr>
        <w:numPr>
          <w:ilvl w:val="1"/>
          <w:numId w:val="1"/>
        </w:numPr>
      </w:pPr>
      <w:r>
        <w:lastRenderedPageBreak/>
        <w:t>Work/Gravitational energy</w:t>
      </w:r>
    </w:p>
    <w:p w:rsidR="00415F78" w:rsidRDefault="00415F78" w:rsidP="00415F78">
      <w:pPr>
        <w:numPr>
          <w:ilvl w:val="1"/>
          <w:numId w:val="1"/>
        </w:numPr>
      </w:pPr>
      <w:r>
        <w:t>Kinetic energy</w:t>
      </w:r>
    </w:p>
    <w:p w:rsidR="0087650D" w:rsidRDefault="00415F78" w:rsidP="00415F78">
      <w:pPr>
        <w:numPr>
          <w:ilvl w:val="1"/>
          <w:numId w:val="1"/>
        </w:numPr>
      </w:pPr>
      <w:r>
        <w:t>Elastic Energy</w:t>
      </w:r>
    </w:p>
    <w:p w:rsidR="00415F78" w:rsidRDefault="00415F78" w:rsidP="00415F78">
      <w:pPr>
        <w:numPr>
          <w:ilvl w:val="1"/>
          <w:numId w:val="1"/>
        </w:numPr>
      </w:pPr>
      <w:r>
        <w:t>Conservation of energy</w:t>
      </w:r>
    </w:p>
    <w:p w:rsidR="00415F78" w:rsidRDefault="00415F78" w:rsidP="00415F78">
      <w:pPr>
        <w:numPr>
          <w:ilvl w:val="1"/>
          <w:numId w:val="1"/>
        </w:numPr>
      </w:pPr>
      <w:r>
        <w:t>Conservation of momentum</w:t>
      </w:r>
    </w:p>
    <w:p w:rsidR="00415F78" w:rsidRDefault="00415F78" w:rsidP="00415F78">
      <w:pPr>
        <w:numPr>
          <w:ilvl w:val="1"/>
          <w:numId w:val="1"/>
        </w:numPr>
      </w:pPr>
      <w:r>
        <w:t>Collisions and impulse</w:t>
      </w:r>
    </w:p>
    <w:p w:rsidR="00415F78" w:rsidRDefault="00415F78" w:rsidP="00415F78">
      <w:pPr>
        <w:numPr>
          <w:ilvl w:val="1"/>
          <w:numId w:val="1"/>
        </w:numPr>
      </w:pPr>
      <w:r>
        <w:t>Conservation of energy and momentum in collisions</w:t>
      </w:r>
    </w:p>
    <w:p w:rsidR="0087650D" w:rsidRDefault="00415F78" w:rsidP="00415F78">
      <w:pPr>
        <w:numPr>
          <w:ilvl w:val="1"/>
          <w:numId w:val="1"/>
        </w:numPr>
      </w:pPr>
      <w:r>
        <w:t xml:space="preserve">Elastic collisions in two dimensions </w:t>
      </w:r>
    </w:p>
    <w:p w:rsidR="00415F78" w:rsidRDefault="00415F78" w:rsidP="00415F78">
      <w:pPr>
        <w:numPr>
          <w:ilvl w:val="1"/>
          <w:numId w:val="1"/>
        </w:numPr>
      </w:pPr>
      <w:r>
        <w:t>Center of mass</w:t>
      </w:r>
    </w:p>
    <w:p w:rsidR="00415F78" w:rsidRDefault="00415F78" w:rsidP="00415F78">
      <w:pPr>
        <w:numPr>
          <w:ilvl w:val="1"/>
          <w:numId w:val="1"/>
        </w:numPr>
      </w:pPr>
      <w:r>
        <w:t>Kinematics for rotation</w:t>
      </w:r>
    </w:p>
    <w:p w:rsidR="00415F78" w:rsidRDefault="00415F78" w:rsidP="00415F78">
      <w:pPr>
        <w:numPr>
          <w:ilvl w:val="1"/>
          <w:numId w:val="1"/>
        </w:numPr>
      </w:pPr>
      <w:r>
        <w:t>Torque</w:t>
      </w:r>
    </w:p>
    <w:p w:rsidR="00415F78" w:rsidRDefault="00415F78" w:rsidP="00415F78">
      <w:pPr>
        <w:numPr>
          <w:ilvl w:val="1"/>
          <w:numId w:val="1"/>
        </w:numPr>
      </w:pPr>
      <w:r>
        <w:t xml:space="preserve">Rotational inertia </w:t>
      </w:r>
    </w:p>
    <w:p w:rsidR="00A67E71" w:rsidRDefault="00A67E71" w:rsidP="00A67E71"/>
    <w:p w:rsidR="00EA2D2C" w:rsidRDefault="00EA2D2C" w:rsidP="00A67E71"/>
    <w:p w:rsidR="00EA2D2C" w:rsidRDefault="00EA2D2C" w:rsidP="00A67E71"/>
    <w:p w:rsidR="00EA2D2C" w:rsidRDefault="00EA2D2C" w:rsidP="00A67E71"/>
    <w:p w:rsidR="00A67E71" w:rsidRDefault="00A67E71" w:rsidP="00EA2D2C">
      <w:pPr>
        <w:numPr>
          <w:ilvl w:val="0"/>
          <w:numId w:val="1"/>
        </w:numPr>
      </w:pPr>
      <w:r>
        <w:lastRenderedPageBreak/>
        <w:t>Vibrations and waves</w:t>
      </w:r>
    </w:p>
    <w:p w:rsidR="00A67E71" w:rsidRDefault="00A67E71" w:rsidP="00A67E71"/>
    <w:p w:rsidR="00A67E71" w:rsidRDefault="00A67E71" w:rsidP="00A67E71">
      <w:pPr>
        <w:numPr>
          <w:ilvl w:val="1"/>
          <w:numId w:val="1"/>
        </w:numPr>
      </w:pPr>
      <w:r>
        <w:t>Simple Harmonic motion</w:t>
      </w:r>
    </w:p>
    <w:p w:rsidR="00A67E71" w:rsidRDefault="00A67E71" w:rsidP="00A67E71">
      <w:pPr>
        <w:numPr>
          <w:ilvl w:val="1"/>
          <w:numId w:val="1"/>
        </w:numPr>
      </w:pPr>
      <w:r>
        <w:t>Simple Pendulum</w:t>
      </w:r>
    </w:p>
    <w:p w:rsidR="00A67E71" w:rsidRDefault="00A67E71" w:rsidP="00A67E71">
      <w:pPr>
        <w:numPr>
          <w:ilvl w:val="1"/>
          <w:numId w:val="1"/>
        </w:numPr>
      </w:pPr>
      <w:r>
        <w:t>Hooke’s Law</w:t>
      </w:r>
    </w:p>
    <w:p w:rsidR="00A67E71" w:rsidRDefault="00A67E71" w:rsidP="00A67E71">
      <w:pPr>
        <w:numPr>
          <w:ilvl w:val="1"/>
          <w:numId w:val="1"/>
        </w:numPr>
      </w:pPr>
      <w:r>
        <w:t>Resonance</w:t>
      </w:r>
    </w:p>
    <w:p w:rsidR="00A67E71" w:rsidRDefault="00A67E71" w:rsidP="00A67E71">
      <w:pPr>
        <w:numPr>
          <w:ilvl w:val="1"/>
          <w:numId w:val="1"/>
        </w:numPr>
      </w:pPr>
      <w:r>
        <w:t>Wave properties (reflection, refraction, interference, diffraction)</w:t>
      </w:r>
    </w:p>
    <w:p w:rsidR="00A67E71" w:rsidRDefault="00A67E71" w:rsidP="00A67E71">
      <w:pPr>
        <w:numPr>
          <w:ilvl w:val="1"/>
          <w:numId w:val="1"/>
        </w:numPr>
      </w:pPr>
      <w:r>
        <w:t>Standing waves</w:t>
      </w:r>
    </w:p>
    <w:p w:rsidR="00A67E71" w:rsidRDefault="00A67E71" w:rsidP="00A67E71">
      <w:pPr>
        <w:numPr>
          <w:ilvl w:val="1"/>
          <w:numId w:val="1"/>
        </w:numPr>
      </w:pPr>
      <w:r>
        <w:t>Vibrating strings</w:t>
      </w:r>
    </w:p>
    <w:p w:rsidR="00A67E71" w:rsidRDefault="00A67E71" w:rsidP="00A67E71">
      <w:pPr>
        <w:numPr>
          <w:ilvl w:val="1"/>
          <w:numId w:val="1"/>
        </w:numPr>
      </w:pPr>
      <w:r>
        <w:t>Vibrations in tubes</w:t>
      </w:r>
    </w:p>
    <w:p w:rsidR="00A67E71" w:rsidRDefault="00A67E71" w:rsidP="00A67E71">
      <w:pPr>
        <w:numPr>
          <w:ilvl w:val="1"/>
          <w:numId w:val="1"/>
        </w:numPr>
      </w:pPr>
      <w:r>
        <w:t>Intensity of sound</w:t>
      </w:r>
    </w:p>
    <w:p w:rsidR="00A67E71" w:rsidRDefault="00A67E71" w:rsidP="00A67E71">
      <w:pPr>
        <w:numPr>
          <w:ilvl w:val="1"/>
          <w:numId w:val="1"/>
        </w:numPr>
      </w:pPr>
      <w:r>
        <w:t>Doppler Effect</w:t>
      </w:r>
    </w:p>
    <w:p w:rsidR="0087650D" w:rsidRDefault="0087650D" w:rsidP="0087650D"/>
    <w:p w:rsidR="00415F78" w:rsidRDefault="00415F78" w:rsidP="00415F78">
      <w:pPr>
        <w:numPr>
          <w:ilvl w:val="0"/>
          <w:numId w:val="1"/>
        </w:numPr>
      </w:pPr>
      <w:r>
        <w:t>Electrostatics</w:t>
      </w:r>
    </w:p>
    <w:p w:rsidR="00415F78" w:rsidRDefault="00415F78" w:rsidP="00415F78"/>
    <w:p w:rsidR="00415F78" w:rsidRDefault="00415F78" w:rsidP="00415F78">
      <w:pPr>
        <w:numPr>
          <w:ilvl w:val="1"/>
          <w:numId w:val="1"/>
        </w:numPr>
      </w:pPr>
      <w:r>
        <w:t>Origination of charge</w:t>
      </w:r>
    </w:p>
    <w:p w:rsidR="00415F78" w:rsidRDefault="00415F78" w:rsidP="00415F78">
      <w:pPr>
        <w:numPr>
          <w:ilvl w:val="1"/>
          <w:numId w:val="1"/>
        </w:numPr>
      </w:pPr>
      <w:r>
        <w:t>Methods of charging</w:t>
      </w:r>
    </w:p>
    <w:p w:rsidR="00415F78" w:rsidRDefault="00415F78" w:rsidP="00415F78">
      <w:pPr>
        <w:numPr>
          <w:ilvl w:val="1"/>
          <w:numId w:val="1"/>
        </w:numPr>
      </w:pPr>
      <w:r>
        <w:t>Coulomb’s Law</w:t>
      </w:r>
    </w:p>
    <w:p w:rsidR="00415F78" w:rsidRDefault="00415F78" w:rsidP="00415F78"/>
    <w:p w:rsidR="00415F78" w:rsidRDefault="00415F78" w:rsidP="00415F78">
      <w:pPr>
        <w:numPr>
          <w:ilvl w:val="0"/>
          <w:numId w:val="1"/>
        </w:numPr>
      </w:pPr>
      <w:r>
        <w:t>Electric</w:t>
      </w:r>
      <w:r w:rsidR="00A67E71">
        <w:t>ity</w:t>
      </w:r>
    </w:p>
    <w:p w:rsidR="00415F78" w:rsidRDefault="00415F78" w:rsidP="00415F78"/>
    <w:p w:rsidR="00415F78" w:rsidRDefault="00415F78" w:rsidP="00415F78">
      <w:pPr>
        <w:numPr>
          <w:ilvl w:val="1"/>
          <w:numId w:val="1"/>
        </w:numPr>
      </w:pPr>
      <w:r>
        <w:t>Electric field</w:t>
      </w:r>
    </w:p>
    <w:p w:rsidR="00415F78" w:rsidRDefault="00415F78" w:rsidP="00415F78">
      <w:pPr>
        <w:numPr>
          <w:ilvl w:val="1"/>
          <w:numId w:val="1"/>
        </w:numPr>
      </w:pPr>
      <w:r>
        <w:t>Electric potential energy</w:t>
      </w:r>
    </w:p>
    <w:p w:rsidR="00415F78" w:rsidRDefault="00415F78" w:rsidP="00415F78">
      <w:pPr>
        <w:numPr>
          <w:ilvl w:val="1"/>
          <w:numId w:val="1"/>
        </w:numPr>
      </w:pPr>
      <w:r>
        <w:t>Voltage/current resistance</w:t>
      </w:r>
    </w:p>
    <w:p w:rsidR="00415F78" w:rsidRDefault="00415F78" w:rsidP="00415F78">
      <w:pPr>
        <w:numPr>
          <w:ilvl w:val="1"/>
          <w:numId w:val="1"/>
        </w:numPr>
      </w:pPr>
      <w:r>
        <w:t>Resistor readings (color code)</w:t>
      </w:r>
    </w:p>
    <w:p w:rsidR="00415F78" w:rsidRDefault="00415F78" w:rsidP="00415F78">
      <w:pPr>
        <w:numPr>
          <w:ilvl w:val="1"/>
          <w:numId w:val="1"/>
        </w:numPr>
      </w:pPr>
      <w:r>
        <w:t>Resistors in series, parallel and parallel/series combination</w:t>
      </w:r>
    </w:p>
    <w:p w:rsidR="00415F78" w:rsidRDefault="00415F78" w:rsidP="00415F78">
      <w:pPr>
        <w:numPr>
          <w:ilvl w:val="1"/>
          <w:numId w:val="1"/>
        </w:numPr>
      </w:pPr>
      <w:r>
        <w:t xml:space="preserve">Capacitors in series and parallel </w:t>
      </w:r>
    </w:p>
    <w:p w:rsidR="00415F78" w:rsidRDefault="00415F78" w:rsidP="00415F78">
      <w:pPr>
        <w:numPr>
          <w:ilvl w:val="1"/>
          <w:numId w:val="1"/>
        </w:numPr>
      </w:pPr>
      <w:r>
        <w:t>Batteries in series and parallel</w:t>
      </w:r>
    </w:p>
    <w:p w:rsidR="00415F78" w:rsidRDefault="00415F78" w:rsidP="00415F78"/>
    <w:p w:rsidR="00415F78" w:rsidRDefault="00415F78" w:rsidP="00415F78">
      <w:pPr>
        <w:numPr>
          <w:ilvl w:val="0"/>
          <w:numId w:val="1"/>
        </w:numPr>
      </w:pPr>
      <w:r>
        <w:t xml:space="preserve">Optics </w:t>
      </w:r>
    </w:p>
    <w:p w:rsidR="00415F78" w:rsidRDefault="00415F78" w:rsidP="00415F78"/>
    <w:p w:rsidR="00415F78" w:rsidRDefault="00415F78" w:rsidP="00415F78">
      <w:pPr>
        <w:numPr>
          <w:ilvl w:val="1"/>
          <w:numId w:val="1"/>
        </w:numPr>
      </w:pPr>
      <w:r>
        <w:t>Light/Reflection (Plane Mirrors)</w:t>
      </w:r>
    </w:p>
    <w:p w:rsidR="00415F78" w:rsidRDefault="00415F78" w:rsidP="00415F78">
      <w:pPr>
        <w:numPr>
          <w:ilvl w:val="1"/>
          <w:numId w:val="1"/>
        </w:numPr>
      </w:pPr>
      <w:r>
        <w:t>Electromagnetic spectrum</w:t>
      </w:r>
    </w:p>
    <w:p w:rsidR="00415F78" w:rsidRDefault="00415F78" w:rsidP="00415F78">
      <w:pPr>
        <w:numPr>
          <w:ilvl w:val="1"/>
          <w:numId w:val="1"/>
        </w:numPr>
      </w:pPr>
      <w:r>
        <w:t>Refraction/Index of refraction</w:t>
      </w:r>
    </w:p>
    <w:p w:rsidR="00415F78" w:rsidRDefault="00415F78" w:rsidP="00415F78">
      <w:pPr>
        <w:numPr>
          <w:ilvl w:val="1"/>
          <w:numId w:val="1"/>
        </w:numPr>
      </w:pPr>
      <w:r>
        <w:t>Snell’s Law</w:t>
      </w:r>
    </w:p>
    <w:p w:rsidR="00415F78" w:rsidRDefault="00415F78" w:rsidP="00415F78">
      <w:pPr>
        <w:numPr>
          <w:ilvl w:val="1"/>
          <w:numId w:val="1"/>
        </w:numPr>
      </w:pPr>
      <w:r>
        <w:t>Curved Mirrors</w:t>
      </w:r>
    </w:p>
    <w:p w:rsidR="00415F78" w:rsidRDefault="00415F78" w:rsidP="00415F78">
      <w:pPr>
        <w:numPr>
          <w:ilvl w:val="1"/>
          <w:numId w:val="1"/>
        </w:numPr>
      </w:pPr>
      <w:r>
        <w:t>Lenses</w:t>
      </w:r>
    </w:p>
    <w:p w:rsidR="00A67E71" w:rsidRDefault="00A67E71" w:rsidP="00A67E71"/>
    <w:p w:rsidR="00A67E71" w:rsidRDefault="00A67E71" w:rsidP="00A67E71">
      <w:pPr>
        <w:numPr>
          <w:ilvl w:val="0"/>
          <w:numId w:val="1"/>
        </w:numPr>
      </w:pPr>
      <w:r>
        <w:t xml:space="preserve">Atomic and Nuclear Physics </w:t>
      </w:r>
    </w:p>
    <w:p w:rsidR="00A67E71" w:rsidRDefault="00A67E71" w:rsidP="00A67E71">
      <w:pPr>
        <w:ind w:left="360"/>
      </w:pPr>
    </w:p>
    <w:p w:rsidR="00A67E71" w:rsidRDefault="00A67E71" w:rsidP="00A67E71">
      <w:pPr>
        <w:numPr>
          <w:ilvl w:val="1"/>
          <w:numId w:val="1"/>
        </w:numPr>
      </w:pPr>
      <w:r>
        <w:t>Alpha particle scattering</w:t>
      </w:r>
    </w:p>
    <w:p w:rsidR="00A67E71" w:rsidRDefault="00A67E71" w:rsidP="00A67E71">
      <w:pPr>
        <w:numPr>
          <w:ilvl w:val="1"/>
          <w:numId w:val="1"/>
        </w:numPr>
      </w:pPr>
      <w:r>
        <w:t>Photoelectric effect</w:t>
      </w:r>
    </w:p>
    <w:p w:rsidR="00A67E71" w:rsidRDefault="00A67E71" w:rsidP="00A67E71">
      <w:pPr>
        <w:numPr>
          <w:ilvl w:val="1"/>
          <w:numId w:val="1"/>
        </w:numPr>
      </w:pPr>
      <w:r>
        <w:t>Bohr model and energy levels</w:t>
      </w:r>
    </w:p>
    <w:p w:rsidR="00A67E71" w:rsidRDefault="00A67E71" w:rsidP="00A67E71">
      <w:pPr>
        <w:numPr>
          <w:ilvl w:val="1"/>
          <w:numId w:val="1"/>
        </w:numPr>
      </w:pPr>
      <w:r>
        <w:t>Wave Particle duality</w:t>
      </w:r>
    </w:p>
    <w:p w:rsidR="00A67E71" w:rsidRDefault="00A67E71" w:rsidP="00A67E71">
      <w:pPr>
        <w:numPr>
          <w:ilvl w:val="1"/>
          <w:numId w:val="1"/>
        </w:numPr>
      </w:pPr>
      <w:r>
        <w:t>Radioactivity and half life</w:t>
      </w:r>
    </w:p>
    <w:p w:rsidR="00A67E71" w:rsidRDefault="00A67E71" w:rsidP="00A67E71">
      <w:pPr>
        <w:numPr>
          <w:ilvl w:val="1"/>
          <w:numId w:val="1"/>
        </w:numPr>
      </w:pPr>
      <w:r>
        <w:t>Nuclear reactions (conservation of mass number and charge)</w:t>
      </w:r>
    </w:p>
    <w:p w:rsidR="00A67E71" w:rsidRDefault="00A67E71" w:rsidP="00A67E71"/>
    <w:p w:rsidR="001F264F" w:rsidRDefault="001F264F" w:rsidP="001F264F"/>
    <w:p w:rsidR="00A67E71" w:rsidRDefault="00A67E71" w:rsidP="00A67E71">
      <w:pPr>
        <w:numPr>
          <w:ilvl w:val="0"/>
          <w:numId w:val="1"/>
        </w:numPr>
      </w:pPr>
      <w:r>
        <w:t>Relativity</w:t>
      </w:r>
    </w:p>
    <w:p w:rsidR="00A67E71" w:rsidRDefault="00A67E71" w:rsidP="00A67E71">
      <w:pPr>
        <w:ind w:left="360"/>
      </w:pPr>
    </w:p>
    <w:p w:rsidR="00A67E71" w:rsidRDefault="00A67E71" w:rsidP="00A67E71">
      <w:pPr>
        <w:numPr>
          <w:ilvl w:val="1"/>
          <w:numId w:val="1"/>
        </w:numPr>
      </w:pPr>
      <w:r>
        <w:t>Postulates of Special Relativity</w:t>
      </w:r>
    </w:p>
    <w:p w:rsidR="00A67E71" w:rsidRDefault="00A67E71" w:rsidP="00A67E71">
      <w:pPr>
        <w:numPr>
          <w:ilvl w:val="1"/>
          <w:numId w:val="1"/>
        </w:numPr>
      </w:pPr>
      <w:proofErr w:type="spellStart"/>
      <w:r>
        <w:t>Spacetime</w:t>
      </w:r>
      <w:proofErr w:type="spellEnd"/>
    </w:p>
    <w:p w:rsidR="00A67E71" w:rsidRDefault="00A67E71" w:rsidP="00A67E71">
      <w:pPr>
        <w:numPr>
          <w:ilvl w:val="1"/>
          <w:numId w:val="1"/>
        </w:numPr>
      </w:pPr>
      <w:r>
        <w:t>Time Dilation</w:t>
      </w:r>
    </w:p>
    <w:p w:rsidR="00A67E71" w:rsidRDefault="00A67E71" w:rsidP="00A67E71">
      <w:pPr>
        <w:numPr>
          <w:ilvl w:val="1"/>
          <w:numId w:val="1"/>
        </w:numPr>
      </w:pPr>
      <w:r>
        <w:t>Length Contraction</w:t>
      </w:r>
    </w:p>
    <w:p w:rsidR="00A67E71" w:rsidRDefault="00A67E71" w:rsidP="00A67E71">
      <w:pPr>
        <w:numPr>
          <w:ilvl w:val="1"/>
          <w:numId w:val="1"/>
        </w:numPr>
      </w:pPr>
      <w:r>
        <w:t>E=mc^2</w:t>
      </w:r>
    </w:p>
    <w:p w:rsidR="00A67E71" w:rsidRDefault="00A67E71" w:rsidP="00A67E71">
      <w:pPr>
        <w:numPr>
          <w:ilvl w:val="1"/>
          <w:numId w:val="1"/>
        </w:numPr>
      </w:pPr>
      <w:r>
        <w:t>Bending of Light</w:t>
      </w:r>
    </w:p>
    <w:p w:rsidR="00A67E71" w:rsidRDefault="00A67E71" w:rsidP="00A67E71">
      <w:pPr>
        <w:numPr>
          <w:ilvl w:val="1"/>
          <w:numId w:val="1"/>
        </w:numPr>
      </w:pPr>
      <w:r>
        <w:t>Gravity and Time and Space</w:t>
      </w:r>
    </w:p>
    <w:p w:rsidR="00EA2D2C" w:rsidRDefault="00EA2D2C" w:rsidP="001F264F">
      <w:pPr>
        <w:sectPr w:rsidR="00EA2D2C" w:rsidSect="0050480F">
          <w:type w:val="continuous"/>
          <w:pgSz w:w="12240" w:h="15840"/>
          <w:pgMar w:top="1440" w:right="1800" w:bottom="1440" w:left="1800" w:header="720" w:footer="720" w:gutter="0"/>
          <w:cols w:num="2" w:space="720" w:equalWidth="0">
            <w:col w:w="3960" w:space="720"/>
            <w:col w:w="3960"/>
          </w:cols>
          <w:docGrid w:linePitch="360"/>
        </w:sectPr>
      </w:pPr>
    </w:p>
    <w:p w:rsidR="00FB6670" w:rsidRDefault="00FB6670" w:rsidP="00FB6670">
      <w:r>
        <w:lastRenderedPageBreak/>
        <w:t>Laboratories and Activities to include but not limited to:</w:t>
      </w:r>
    </w:p>
    <w:p w:rsidR="00FB6670" w:rsidRDefault="00FB6670" w:rsidP="00FB6670"/>
    <w:p w:rsidR="00EA2D2C" w:rsidRDefault="00EA2D2C" w:rsidP="00FB6670">
      <w:pPr>
        <w:numPr>
          <w:ilvl w:val="0"/>
          <w:numId w:val="2"/>
        </w:numPr>
        <w:sectPr w:rsidR="00EA2D2C" w:rsidSect="00703E99">
          <w:pgSz w:w="12240" w:h="15840"/>
          <w:pgMar w:top="1440" w:right="1800" w:bottom="1440" w:left="1800" w:header="720" w:footer="720" w:gutter="0"/>
          <w:cols w:space="720"/>
          <w:docGrid w:linePitch="360"/>
        </w:sectPr>
      </w:pPr>
    </w:p>
    <w:p w:rsidR="00FB6670" w:rsidRDefault="00FB6670" w:rsidP="00FB6670">
      <w:pPr>
        <w:numPr>
          <w:ilvl w:val="0"/>
          <w:numId w:val="2"/>
        </w:numPr>
      </w:pPr>
      <w:r>
        <w:lastRenderedPageBreak/>
        <w:t>Interactive Physics Computer Simulations</w:t>
      </w:r>
    </w:p>
    <w:p w:rsidR="00FB6670" w:rsidRDefault="00FB6670" w:rsidP="00FB6670">
      <w:pPr>
        <w:numPr>
          <w:ilvl w:val="0"/>
          <w:numId w:val="2"/>
        </w:numPr>
      </w:pPr>
      <w:r>
        <w:t>Matching Motion</w:t>
      </w:r>
    </w:p>
    <w:p w:rsidR="00FB6670" w:rsidRDefault="00FB6670" w:rsidP="00FB6670">
      <w:pPr>
        <w:numPr>
          <w:ilvl w:val="0"/>
          <w:numId w:val="2"/>
        </w:numPr>
      </w:pPr>
      <w:r>
        <w:t>Amass a Penny</w:t>
      </w:r>
    </w:p>
    <w:p w:rsidR="00FB6670" w:rsidRDefault="00FB6670" w:rsidP="00FB6670">
      <w:pPr>
        <w:numPr>
          <w:ilvl w:val="0"/>
          <w:numId w:val="2"/>
        </w:numPr>
      </w:pPr>
      <w:r>
        <w:t>Tin Pan Alley</w:t>
      </w:r>
    </w:p>
    <w:p w:rsidR="00FB6670" w:rsidRDefault="00FB6670" w:rsidP="00FB6670">
      <w:pPr>
        <w:numPr>
          <w:ilvl w:val="0"/>
          <w:numId w:val="2"/>
        </w:numPr>
      </w:pPr>
      <w:r>
        <w:t>Split Second</w:t>
      </w:r>
    </w:p>
    <w:p w:rsidR="00FB6670" w:rsidRDefault="00FB6670" w:rsidP="00FB6670">
      <w:pPr>
        <w:numPr>
          <w:ilvl w:val="0"/>
          <w:numId w:val="2"/>
        </w:numPr>
      </w:pPr>
      <w:r>
        <w:t>Vectors</w:t>
      </w:r>
    </w:p>
    <w:p w:rsidR="00FB6670" w:rsidRDefault="00FB6670" w:rsidP="00FB6670">
      <w:pPr>
        <w:numPr>
          <w:ilvl w:val="0"/>
          <w:numId w:val="2"/>
        </w:numPr>
      </w:pPr>
      <w:r>
        <w:t>Inertial Balance</w:t>
      </w:r>
    </w:p>
    <w:p w:rsidR="00FB6670" w:rsidRDefault="00FB6670" w:rsidP="00FB6670">
      <w:pPr>
        <w:numPr>
          <w:ilvl w:val="0"/>
          <w:numId w:val="2"/>
        </w:numPr>
      </w:pPr>
      <w:r>
        <w:t>Motion of a Pendulum</w:t>
      </w:r>
    </w:p>
    <w:p w:rsidR="00FB6670" w:rsidRDefault="00FB6670" w:rsidP="00FB6670">
      <w:pPr>
        <w:numPr>
          <w:ilvl w:val="0"/>
          <w:numId w:val="2"/>
        </w:numPr>
      </w:pPr>
      <w:r>
        <w:t>Determine the Acceleration of Gravity</w:t>
      </w:r>
    </w:p>
    <w:p w:rsidR="00FB6670" w:rsidRDefault="00FB6670" w:rsidP="00FB6670">
      <w:pPr>
        <w:numPr>
          <w:ilvl w:val="0"/>
          <w:numId w:val="2"/>
        </w:numPr>
      </w:pPr>
      <w:r>
        <w:t xml:space="preserve">Friction </w:t>
      </w:r>
    </w:p>
    <w:p w:rsidR="00FB6670" w:rsidRDefault="00FB6670" w:rsidP="00FB6670">
      <w:pPr>
        <w:numPr>
          <w:ilvl w:val="0"/>
          <w:numId w:val="2"/>
        </w:numPr>
      </w:pPr>
      <w:r>
        <w:t>H</w:t>
      </w:r>
      <w:r w:rsidRPr="00953419">
        <w:rPr>
          <w:vertAlign w:val="subscript"/>
        </w:rPr>
        <w:t>2</w:t>
      </w:r>
      <w:r>
        <w:t xml:space="preserve">o Rocket </w:t>
      </w:r>
    </w:p>
    <w:p w:rsidR="00FB6670" w:rsidRDefault="00FB6670" w:rsidP="00FB6670">
      <w:pPr>
        <w:numPr>
          <w:ilvl w:val="0"/>
          <w:numId w:val="2"/>
        </w:numPr>
      </w:pPr>
      <w:r>
        <w:t>Air Car</w:t>
      </w:r>
    </w:p>
    <w:p w:rsidR="00FB6670" w:rsidRDefault="00FB6670" w:rsidP="00FB6670">
      <w:pPr>
        <w:numPr>
          <w:ilvl w:val="0"/>
          <w:numId w:val="2"/>
        </w:numPr>
      </w:pPr>
      <w:r>
        <w:t>Bull’s Eye</w:t>
      </w:r>
    </w:p>
    <w:p w:rsidR="00FB6670" w:rsidRDefault="00FB6670" w:rsidP="00FB6670">
      <w:pPr>
        <w:numPr>
          <w:ilvl w:val="0"/>
          <w:numId w:val="2"/>
        </w:numPr>
      </w:pPr>
      <w:r>
        <w:t>Catapult</w:t>
      </w:r>
    </w:p>
    <w:p w:rsidR="00FB6670" w:rsidRDefault="00FB6670" w:rsidP="00FB6670">
      <w:pPr>
        <w:numPr>
          <w:ilvl w:val="0"/>
          <w:numId w:val="2"/>
        </w:numPr>
      </w:pPr>
      <w:r>
        <w:t>Motion of an Arrow</w:t>
      </w:r>
    </w:p>
    <w:p w:rsidR="00FB6670" w:rsidRDefault="00FB6670" w:rsidP="00FB6670">
      <w:pPr>
        <w:numPr>
          <w:ilvl w:val="0"/>
          <w:numId w:val="2"/>
        </w:numPr>
      </w:pPr>
      <w:r>
        <w:t>Poppers</w:t>
      </w:r>
    </w:p>
    <w:p w:rsidR="00FB6670" w:rsidRDefault="00FB6670" w:rsidP="00FB6670">
      <w:pPr>
        <w:numPr>
          <w:ilvl w:val="0"/>
          <w:numId w:val="2"/>
        </w:numPr>
      </w:pPr>
      <w:r>
        <w:t>Power House</w:t>
      </w:r>
    </w:p>
    <w:p w:rsidR="00FB6670" w:rsidRDefault="00FB6670" w:rsidP="00FB6670">
      <w:pPr>
        <w:numPr>
          <w:ilvl w:val="0"/>
          <w:numId w:val="2"/>
        </w:numPr>
      </w:pPr>
      <w:r>
        <w:t>Point of No Return</w:t>
      </w:r>
    </w:p>
    <w:p w:rsidR="00FB6670" w:rsidRDefault="00FB6670" w:rsidP="00FB6670">
      <w:pPr>
        <w:numPr>
          <w:ilvl w:val="0"/>
          <w:numId w:val="2"/>
        </w:numPr>
      </w:pPr>
      <w:r>
        <w:t>Shot from Behind</w:t>
      </w:r>
    </w:p>
    <w:p w:rsidR="00FB6670" w:rsidRDefault="00FB6670" w:rsidP="00FB6670">
      <w:pPr>
        <w:numPr>
          <w:ilvl w:val="0"/>
          <w:numId w:val="2"/>
        </w:numPr>
      </w:pPr>
      <w:r>
        <w:lastRenderedPageBreak/>
        <w:t>Giant Slide</w:t>
      </w:r>
    </w:p>
    <w:p w:rsidR="00FB6670" w:rsidRDefault="00FB6670" w:rsidP="00FB6670">
      <w:pPr>
        <w:numPr>
          <w:ilvl w:val="0"/>
          <w:numId w:val="2"/>
        </w:numPr>
      </w:pPr>
      <w:r>
        <w:t>Egg Drop</w:t>
      </w:r>
    </w:p>
    <w:p w:rsidR="00FB6670" w:rsidRDefault="00FB6670" w:rsidP="00FB6670">
      <w:pPr>
        <w:numPr>
          <w:ilvl w:val="0"/>
          <w:numId w:val="2"/>
        </w:numPr>
      </w:pPr>
      <w:r>
        <w:t>Centripetal Force</w:t>
      </w:r>
    </w:p>
    <w:p w:rsidR="00FB6670" w:rsidRDefault="00FB6670" w:rsidP="00FB6670">
      <w:pPr>
        <w:numPr>
          <w:ilvl w:val="0"/>
          <w:numId w:val="2"/>
        </w:numPr>
      </w:pPr>
      <w:r>
        <w:t>Weight a Moment</w:t>
      </w:r>
    </w:p>
    <w:p w:rsidR="00FB6670" w:rsidRDefault="00FB6670" w:rsidP="00FB6670">
      <w:pPr>
        <w:numPr>
          <w:ilvl w:val="0"/>
          <w:numId w:val="2"/>
        </w:numPr>
      </w:pPr>
      <w:r>
        <w:t>Torque</w:t>
      </w:r>
    </w:p>
    <w:p w:rsidR="00FB6670" w:rsidRDefault="00FB6670" w:rsidP="00FB6670">
      <w:pPr>
        <w:numPr>
          <w:ilvl w:val="0"/>
          <w:numId w:val="2"/>
        </w:numPr>
      </w:pPr>
      <w:r>
        <w:t>Balloon Rockets</w:t>
      </w:r>
    </w:p>
    <w:p w:rsidR="00FB6670" w:rsidRDefault="00FB6670" w:rsidP="00FB6670">
      <w:pPr>
        <w:numPr>
          <w:ilvl w:val="0"/>
          <w:numId w:val="2"/>
        </w:numPr>
      </w:pPr>
      <w:r>
        <w:t>Electroscopes</w:t>
      </w:r>
    </w:p>
    <w:p w:rsidR="00FB6670" w:rsidRDefault="00FB6670" w:rsidP="00FB6670">
      <w:pPr>
        <w:numPr>
          <w:ilvl w:val="0"/>
          <w:numId w:val="2"/>
        </w:numPr>
      </w:pPr>
      <w:r>
        <w:t>Mapping Electric Field</w:t>
      </w:r>
    </w:p>
    <w:p w:rsidR="00FB6670" w:rsidRDefault="00FB6670" w:rsidP="00FB6670">
      <w:pPr>
        <w:numPr>
          <w:ilvl w:val="0"/>
          <w:numId w:val="2"/>
        </w:numPr>
      </w:pPr>
      <w:r>
        <w:t>Basic Circuits</w:t>
      </w:r>
    </w:p>
    <w:p w:rsidR="00FB6670" w:rsidRDefault="00FB6670" w:rsidP="00FB6670">
      <w:pPr>
        <w:numPr>
          <w:ilvl w:val="0"/>
          <w:numId w:val="2"/>
        </w:numPr>
      </w:pPr>
      <w:r>
        <w:t>Half Life of an M&amp;M</w:t>
      </w:r>
    </w:p>
    <w:p w:rsidR="00FB6670" w:rsidRDefault="00FB6670" w:rsidP="00FB6670">
      <w:pPr>
        <w:numPr>
          <w:ilvl w:val="0"/>
          <w:numId w:val="2"/>
        </w:numPr>
      </w:pPr>
      <w:r>
        <w:t>Reflection</w:t>
      </w:r>
    </w:p>
    <w:p w:rsidR="00FB6670" w:rsidRDefault="00FB6670" w:rsidP="00FB6670">
      <w:pPr>
        <w:numPr>
          <w:ilvl w:val="0"/>
          <w:numId w:val="2"/>
        </w:numPr>
      </w:pPr>
      <w:r>
        <w:t>Refraction</w:t>
      </w:r>
    </w:p>
    <w:p w:rsidR="00FB6670" w:rsidRDefault="00FB6670" w:rsidP="00FB6670">
      <w:pPr>
        <w:numPr>
          <w:ilvl w:val="0"/>
          <w:numId w:val="2"/>
        </w:numPr>
      </w:pPr>
      <w:r>
        <w:t>Converging Lens</w:t>
      </w:r>
    </w:p>
    <w:p w:rsidR="00FB6670" w:rsidRDefault="00FB6670" w:rsidP="00FB6670">
      <w:pPr>
        <w:numPr>
          <w:ilvl w:val="0"/>
          <w:numId w:val="2"/>
        </w:numPr>
      </w:pPr>
      <w:r>
        <w:t>Convex Lens</w:t>
      </w:r>
    </w:p>
    <w:p w:rsidR="00FB6670" w:rsidRDefault="00FB6670" w:rsidP="00FB6670">
      <w:pPr>
        <w:numPr>
          <w:ilvl w:val="0"/>
          <w:numId w:val="2"/>
        </w:numPr>
      </w:pPr>
      <w:r>
        <w:t>Color</w:t>
      </w:r>
    </w:p>
    <w:p w:rsidR="00FB6670" w:rsidRDefault="00FB6670" w:rsidP="00FB6670">
      <w:pPr>
        <w:numPr>
          <w:ilvl w:val="0"/>
          <w:numId w:val="2"/>
        </w:numPr>
      </w:pPr>
      <w:r>
        <w:t>Polarization</w:t>
      </w:r>
    </w:p>
    <w:p w:rsidR="00FB6670" w:rsidRDefault="00FB6670" w:rsidP="00FB6670">
      <w:pPr>
        <w:numPr>
          <w:ilvl w:val="0"/>
          <w:numId w:val="2"/>
        </w:numPr>
      </w:pPr>
      <w:r>
        <w:t>Laser Challenge</w:t>
      </w:r>
    </w:p>
    <w:p w:rsidR="00FB6670" w:rsidRDefault="00FB6670" w:rsidP="00FB6670">
      <w:pPr>
        <w:numPr>
          <w:ilvl w:val="0"/>
          <w:numId w:val="2"/>
        </w:numPr>
      </w:pPr>
      <w:r>
        <w:t>Hooke’s Law</w:t>
      </w:r>
    </w:p>
    <w:p w:rsidR="004012DE" w:rsidRDefault="00FB6670" w:rsidP="00E2138D">
      <w:pPr>
        <w:numPr>
          <w:ilvl w:val="0"/>
          <w:numId w:val="2"/>
        </w:numPr>
      </w:pPr>
      <w:r>
        <w:t>Speed of Sound</w:t>
      </w:r>
    </w:p>
    <w:p w:rsidR="004012DE" w:rsidRDefault="00E2138D" w:rsidP="00415F78">
      <w:pPr>
        <w:numPr>
          <w:ilvl w:val="0"/>
          <w:numId w:val="2"/>
        </w:numPr>
      </w:pPr>
      <w:r>
        <w:t>Tuning Forks Revealed</w:t>
      </w:r>
    </w:p>
    <w:p w:rsidR="00EA2D2C" w:rsidRDefault="00EA2D2C" w:rsidP="00E2138D">
      <w:pPr>
        <w:ind w:left="720"/>
        <w:jc w:val="center"/>
        <w:rPr>
          <w:b/>
          <w:sz w:val="32"/>
          <w:szCs w:val="32"/>
        </w:rPr>
        <w:sectPr w:rsidR="00EA2D2C" w:rsidSect="00EA2D2C">
          <w:type w:val="continuous"/>
          <w:pgSz w:w="12240" w:h="15840"/>
          <w:pgMar w:top="1440" w:right="1800" w:bottom="1440" w:left="1800" w:header="720" w:footer="720" w:gutter="0"/>
          <w:cols w:num="2" w:space="720" w:equalWidth="0">
            <w:col w:w="3960" w:space="720"/>
            <w:col w:w="3960"/>
          </w:cols>
          <w:docGrid w:linePitch="360"/>
        </w:sectPr>
      </w:pPr>
    </w:p>
    <w:p w:rsidR="00A67E71" w:rsidRDefault="00A67E71" w:rsidP="00E2138D">
      <w:pPr>
        <w:ind w:left="720"/>
        <w:jc w:val="center"/>
        <w:rPr>
          <w:b/>
          <w:sz w:val="32"/>
          <w:szCs w:val="32"/>
        </w:rPr>
      </w:pPr>
    </w:p>
    <w:p w:rsidR="00EA2D2C" w:rsidRDefault="00EA2D2C" w:rsidP="00E2138D">
      <w:pPr>
        <w:ind w:left="720"/>
        <w:jc w:val="center"/>
        <w:rPr>
          <w:b/>
          <w:sz w:val="32"/>
          <w:szCs w:val="32"/>
        </w:rPr>
      </w:pPr>
    </w:p>
    <w:p w:rsidR="00EA2D2C" w:rsidRDefault="00EA2D2C" w:rsidP="00E2138D">
      <w:pPr>
        <w:ind w:left="720"/>
        <w:jc w:val="center"/>
        <w:rPr>
          <w:b/>
          <w:sz w:val="32"/>
          <w:szCs w:val="32"/>
        </w:rPr>
      </w:pPr>
    </w:p>
    <w:p w:rsidR="00EA2D2C" w:rsidRDefault="00EA2D2C" w:rsidP="00E2138D">
      <w:pPr>
        <w:ind w:left="720"/>
        <w:jc w:val="center"/>
        <w:rPr>
          <w:b/>
          <w:sz w:val="32"/>
          <w:szCs w:val="32"/>
        </w:rPr>
      </w:pPr>
    </w:p>
    <w:p w:rsidR="00EA2D2C" w:rsidRDefault="00EA2D2C" w:rsidP="00E2138D">
      <w:pPr>
        <w:ind w:left="720"/>
        <w:jc w:val="center"/>
        <w:rPr>
          <w:b/>
          <w:sz w:val="32"/>
          <w:szCs w:val="32"/>
        </w:rPr>
      </w:pPr>
    </w:p>
    <w:p w:rsidR="00EA2D2C" w:rsidRDefault="00EA2D2C" w:rsidP="00E2138D">
      <w:pPr>
        <w:ind w:left="720"/>
        <w:jc w:val="center"/>
        <w:rPr>
          <w:b/>
          <w:sz w:val="32"/>
          <w:szCs w:val="32"/>
        </w:rPr>
      </w:pPr>
    </w:p>
    <w:p w:rsidR="00EA2D2C" w:rsidRDefault="00EA2D2C" w:rsidP="00E2138D">
      <w:pPr>
        <w:ind w:left="720"/>
        <w:jc w:val="center"/>
        <w:rPr>
          <w:b/>
          <w:sz w:val="32"/>
          <w:szCs w:val="32"/>
        </w:rPr>
      </w:pPr>
    </w:p>
    <w:p w:rsidR="00EA2D2C" w:rsidRDefault="00EA2D2C" w:rsidP="00E2138D">
      <w:pPr>
        <w:ind w:left="720"/>
        <w:jc w:val="center"/>
        <w:rPr>
          <w:b/>
          <w:sz w:val="32"/>
          <w:szCs w:val="32"/>
        </w:rPr>
      </w:pPr>
    </w:p>
    <w:p w:rsidR="00EA2D2C" w:rsidRDefault="00EA2D2C" w:rsidP="00E2138D">
      <w:pPr>
        <w:ind w:left="720"/>
        <w:jc w:val="center"/>
        <w:rPr>
          <w:b/>
          <w:sz w:val="32"/>
          <w:szCs w:val="32"/>
        </w:rPr>
      </w:pPr>
    </w:p>
    <w:p w:rsidR="00EA2D2C" w:rsidRDefault="00EA2D2C" w:rsidP="00E2138D">
      <w:pPr>
        <w:ind w:left="720"/>
        <w:jc w:val="center"/>
        <w:rPr>
          <w:b/>
          <w:sz w:val="32"/>
          <w:szCs w:val="32"/>
        </w:rPr>
      </w:pPr>
    </w:p>
    <w:p w:rsidR="00EA2D2C" w:rsidRDefault="00EA2D2C" w:rsidP="00E2138D">
      <w:pPr>
        <w:ind w:left="720"/>
        <w:jc w:val="center"/>
        <w:rPr>
          <w:b/>
          <w:sz w:val="32"/>
          <w:szCs w:val="32"/>
        </w:rPr>
      </w:pPr>
    </w:p>
    <w:p w:rsidR="00EA2D2C" w:rsidRDefault="00EA2D2C" w:rsidP="00E2138D">
      <w:pPr>
        <w:ind w:left="720"/>
        <w:jc w:val="center"/>
        <w:rPr>
          <w:b/>
          <w:sz w:val="32"/>
          <w:szCs w:val="32"/>
        </w:rPr>
      </w:pPr>
    </w:p>
    <w:p w:rsidR="00EA2D2C" w:rsidRDefault="00EA2D2C" w:rsidP="00E2138D">
      <w:pPr>
        <w:ind w:left="720"/>
        <w:jc w:val="center"/>
        <w:rPr>
          <w:b/>
          <w:sz w:val="32"/>
          <w:szCs w:val="32"/>
        </w:rPr>
      </w:pPr>
    </w:p>
    <w:p w:rsidR="00EA2D2C" w:rsidRDefault="00EA2D2C" w:rsidP="00E2138D">
      <w:pPr>
        <w:ind w:left="720"/>
        <w:jc w:val="center"/>
        <w:rPr>
          <w:b/>
          <w:sz w:val="32"/>
          <w:szCs w:val="32"/>
        </w:rPr>
      </w:pPr>
    </w:p>
    <w:p w:rsidR="00EA2D2C" w:rsidRDefault="00EA2D2C" w:rsidP="00E2138D">
      <w:pPr>
        <w:ind w:left="720"/>
        <w:jc w:val="center"/>
        <w:rPr>
          <w:b/>
          <w:sz w:val="32"/>
          <w:szCs w:val="32"/>
        </w:rPr>
      </w:pPr>
    </w:p>
    <w:p w:rsidR="00EA2D2C" w:rsidRDefault="00EA2D2C" w:rsidP="00E2138D">
      <w:pPr>
        <w:ind w:left="720"/>
        <w:jc w:val="center"/>
        <w:rPr>
          <w:b/>
          <w:sz w:val="32"/>
          <w:szCs w:val="32"/>
        </w:rPr>
      </w:pPr>
    </w:p>
    <w:p w:rsidR="00EA2D2C" w:rsidRDefault="00EA2D2C" w:rsidP="00E2138D">
      <w:pPr>
        <w:ind w:left="720"/>
        <w:jc w:val="center"/>
        <w:rPr>
          <w:b/>
          <w:sz w:val="32"/>
          <w:szCs w:val="32"/>
        </w:rPr>
      </w:pPr>
    </w:p>
    <w:p w:rsidR="00415F78" w:rsidRPr="00E2138D" w:rsidRDefault="00415F78" w:rsidP="00E2138D">
      <w:pPr>
        <w:ind w:left="720"/>
        <w:jc w:val="center"/>
        <w:rPr>
          <w:b/>
          <w:sz w:val="32"/>
          <w:szCs w:val="32"/>
        </w:rPr>
      </w:pPr>
      <w:r w:rsidRPr="00E2138D">
        <w:rPr>
          <w:b/>
          <w:sz w:val="32"/>
          <w:szCs w:val="32"/>
        </w:rPr>
        <w:lastRenderedPageBreak/>
        <w:t>Evaluation</w:t>
      </w:r>
    </w:p>
    <w:p w:rsidR="00415F78" w:rsidRDefault="00415F78" w:rsidP="00415F78"/>
    <w:p w:rsidR="00415F78" w:rsidRDefault="00415F78" w:rsidP="00703E99">
      <w:pPr>
        <w:ind w:left="720"/>
      </w:pPr>
      <w:r>
        <w:t xml:space="preserve">Your performance in this class will be evaluated using the following </w:t>
      </w:r>
      <w:proofErr w:type="spellStart"/>
      <w:r>
        <w:t>percentages</w:t>
      </w:r>
      <w:proofErr w:type="gramStart"/>
      <w:r>
        <w:t>:Quarter</w:t>
      </w:r>
      <w:proofErr w:type="spellEnd"/>
      <w:proofErr w:type="gramEnd"/>
      <w:r>
        <w:t xml:space="preserve"> Grades:</w:t>
      </w:r>
    </w:p>
    <w:p w:rsidR="000B1525" w:rsidRDefault="000B1525" w:rsidP="00415F78">
      <w:r>
        <w:t>45</w:t>
      </w:r>
      <w:r w:rsidR="00415F78">
        <w:t xml:space="preserve"> %   Tests</w:t>
      </w:r>
    </w:p>
    <w:p w:rsidR="00415F78" w:rsidRDefault="000B1525" w:rsidP="00415F78">
      <w:r>
        <w:t xml:space="preserve">10%    </w:t>
      </w:r>
      <w:r w:rsidR="0050480F">
        <w:t>Quiz</w:t>
      </w:r>
    </w:p>
    <w:p w:rsidR="00415F78" w:rsidRDefault="0050480F" w:rsidP="00415F78">
      <w:r>
        <w:t>2</w:t>
      </w:r>
      <w:r w:rsidR="00415F78">
        <w:t>5 %   Labs</w:t>
      </w:r>
    </w:p>
    <w:p w:rsidR="00415F78" w:rsidRDefault="00415F78" w:rsidP="00415F78">
      <w:r>
        <w:t>1</w:t>
      </w:r>
      <w:r w:rsidR="000B1525">
        <w:t>0</w:t>
      </w:r>
      <w:r w:rsidR="0050480F">
        <w:t xml:space="preserve"> %   Homework</w:t>
      </w:r>
    </w:p>
    <w:p w:rsidR="00415F78" w:rsidRDefault="00415F78" w:rsidP="00415F78">
      <w:r>
        <w:t>10 %   Work Habits</w:t>
      </w:r>
    </w:p>
    <w:p w:rsidR="00415F78" w:rsidRDefault="00415F78" w:rsidP="00415F78">
      <w:r>
        <w:t>Semester Grades:</w:t>
      </w:r>
    </w:p>
    <w:p w:rsidR="00415F78" w:rsidRDefault="00415F78" w:rsidP="00415F78">
      <w:r>
        <w:t>40 %   1</w:t>
      </w:r>
      <w:r w:rsidRPr="00B009D1">
        <w:rPr>
          <w:vertAlign w:val="superscript"/>
        </w:rPr>
        <w:t>st</w:t>
      </w:r>
      <w:r>
        <w:t xml:space="preserve"> Quarter</w:t>
      </w:r>
    </w:p>
    <w:p w:rsidR="00415F78" w:rsidRDefault="00415F78" w:rsidP="00415F78">
      <w:r>
        <w:t>40 %   2</w:t>
      </w:r>
      <w:r w:rsidRPr="00B009D1">
        <w:rPr>
          <w:vertAlign w:val="superscript"/>
        </w:rPr>
        <w:t>nd</w:t>
      </w:r>
      <w:r>
        <w:t xml:space="preserve"> Quarter</w:t>
      </w:r>
    </w:p>
    <w:p w:rsidR="00415F78" w:rsidRDefault="00415F78" w:rsidP="00415F78">
      <w:r>
        <w:t>20 %   Comp. Semester Final Exam</w:t>
      </w:r>
    </w:p>
    <w:p w:rsidR="00415F78" w:rsidRDefault="00415F78" w:rsidP="00415F78"/>
    <w:p w:rsidR="00415F78" w:rsidRDefault="00415F78" w:rsidP="00415F78">
      <w:r>
        <w:t>Grade Scale:</w:t>
      </w:r>
    </w:p>
    <w:p w:rsidR="00415F78" w:rsidRDefault="00415F78" w:rsidP="00415F78"/>
    <w:p w:rsidR="00415F78" w:rsidRDefault="00415F78" w:rsidP="00415F78">
      <w:r>
        <w:t>9</w:t>
      </w:r>
      <w:r w:rsidR="009A5B74">
        <w:t>0</w:t>
      </w:r>
      <w:r>
        <w:t xml:space="preserve"> – </w:t>
      </w:r>
      <w:proofErr w:type="gramStart"/>
      <w:r>
        <w:t>100  A</w:t>
      </w:r>
      <w:proofErr w:type="gramEnd"/>
    </w:p>
    <w:p w:rsidR="00415F78" w:rsidRDefault="00415F78" w:rsidP="00415F78">
      <w:r>
        <w:t>8</w:t>
      </w:r>
      <w:r w:rsidR="009A5B74">
        <w:t>0</w:t>
      </w:r>
      <w:r>
        <w:t xml:space="preserve"> – </w:t>
      </w:r>
      <w:r w:rsidR="009A5B74">
        <w:t>8</w:t>
      </w:r>
      <w:r>
        <w:t>9    B</w:t>
      </w:r>
    </w:p>
    <w:p w:rsidR="00415F78" w:rsidRDefault="00415F78" w:rsidP="00415F78">
      <w:r>
        <w:t>7</w:t>
      </w:r>
      <w:r w:rsidR="009A5B74">
        <w:t>0</w:t>
      </w:r>
      <w:r>
        <w:t xml:space="preserve"> – </w:t>
      </w:r>
      <w:r w:rsidR="009A5B74">
        <w:t>79</w:t>
      </w:r>
      <w:r>
        <w:t xml:space="preserve">    C</w:t>
      </w:r>
    </w:p>
    <w:p w:rsidR="00415F78" w:rsidRDefault="00415F78" w:rsidP="00415F78">
      <w:r>
        <w:t>6</w:t>
      </w:r>
      <w:r w:rsidR="009A5B74">
        <w:t>0</w:t>
      </w:r>
      <w:r>
        <w:t xml:space="preserve"> – </w:t>
      </w:r>
      <w:r w:rsidR="009A5B74">
        <w:t>69</w:t>
      </w:r>
      <w:r>
        <w:t xml:space="preserve">    D</w:t>
      </w:r>
    </w:p>
    <w:p w:rsidR="00415F78" w:rsidRDefault="00415F78" w:rsidP="00415F78">
      <w:r>
        <w:t>&lt; 6</w:t>
      </w:r>
      <w:r w:rsidR="009A5B74">
        <w:t>0</w:t>
      </w:r>
      <w:r w:rsidR="008F542D">
        <w:t xml:space="preserve">   </w:t>
      </w:r>
      <w:r>
        <w:t xml:space="preserve">         F</w:t>
      </w:r>
    </w:p>
    <w:p w:rsidR="00415F78" w:rsidRDefault="00415F78" w:rsidP="00415F78"/>
    <w:p w:rsidR="00415F78" w:rsidRPr="00404986" w:rsidRDefault="00415F78" w:rsidP="00415F78">
      <w:pPr>
        <w:rPr>
          <w:sz w:val="22"/>
          <w:szCs w:val="22"/>
        </w:rPr>
      </w:pPr>
      <w:r w:rsidRPr="00404986">
        <w:rPr>
          <w:sz w:val="22"/>
          <w:szCs w:val="22"/>
        </w:rPr>
        <w:t xml:space="preserve">Please note that </w:t>
      </w:r>
      <w:r w:rsidR="0050480F">
        <w:rPr>
          <w:sz w:val="22"/>
          <w:szCs w:val="22"/>
        </w:rPr>
        <w:t>5</w:t>
      </w:r>
      <w:r w:rsidRPr="00404986">
        <w:rPr>
          <w:sz w:val="22"/>
          <w:szCs w:val="22"/>
        </w:rPr>
        <w:t xml:space="preserve">0 % of your grade is test dependant.  No notes will be allowed on tests. Anyone who scores less than 74 % may retake a test for a high grade of 82 %.  You will only be allowed to retake a test if you make corrections on the original test and show them to the instructor. </w:t>
      </w:r>
    </w:p>
    <w:p w:rsidR="00415F78" w:rsidRPr="00404986" w:rsidRDefault="00415F78" w:rsidP="00415F78">
      <w:pPr>
        <w:rPr>
          <w:sz w:val="22"/>
          <w:szCs w:val="22"/>
        </w:rPr>
      </w:pPr>
    </w:p>
    <w:p w:rsidR="00415F78" w:rsidRPr="00404986" w:rsidRDefault="00415F78" w:rsidP="00415F78">
      <w:pPr>
        <w:rPr>
          <w:sz w:val="22"/>
          <w:szCs w:val="22"/>
        </w:rPr>
      </w:pPr>
      <w:r w:rsidRPr="00404986">
        <w:rPr>
          <w:sz w:val="22"/>
          <w:szCs w:val="22"/>
        </w:rPr>
        <w:t>Since ample time is given to complete lab write-ups, late reports will not be accepted.  Lab reports must always be turned in on or before the due date.  If you are absent the day a report is due, get a friend to bring the report to school and turn it in to the instructor.</w:t>
      </w:r>
    </w:p>
    <w:p w:rsidR="00415F78" w:rsidRPr="00404986" w:rsidRDefault="00415F78" w:rsidP="00415F78">
      <w:pPr>
        <w:rPr>
          <w:sz w:val="22"/>
          <w:szCs w:val="22"/>
        </w:rPr>
      </w:pPr>
    </w:p>
    <w:p w:rsidR="00415F78" w:rsidRPr="00404986" w:rsidRDefault="00415F78" w:rsidP="00415F78">
      <w:pPr>
        <w:rPr>
          <w:sz w:val="22"/>
          <w:szCs w:val="22"/>
        </w:rPr>
      </w:pPr>
      <w:r w:rsidRPr="00404986">
        <w:rPr>
          <w:sz w:val="22"/>
          <w:szCs w:val="22"/>
        </w:rPr>
        <w:t xml:space="preserve">Homework is due on the day it is assigned to be turned in.  It will be </w:t>
      </w:r>
      <w:r w:rsidR="0050480F">
        <w:rPr>
          <w:sz w:val="22"/>
          <w:szCs w:val="22"/>
        </w:rPr>
        <w:t>checked</w:t>
      </w:r>
      <w:r w:rsidR="007149CE">
        <w:rPr>
          <w:sz w:val="22"/>
          <w:szCs w:val="22"/>
        </w:rPr>
        <w:t xml:space="preserve"> for credit and</w:t>
      </w:r>
      <w:r w:rsidRPr="00404986">
        <w:rPr>
          <w:sz w:val="22"/>
          <w:szCs w:val="22"/>
        </w:rPr>
        <w:t xml:space="preserve"> solutions will be posted.  Homework will be checked for completeness and effort.  A “+” score will be given for work 100 % complete, carefully and neatly done.  A </w:t>
      </w:r>
      <w:proofErr w:type="gramStart"/>
      <w:r w:rsidRPr="00404986">
        <w:rPr>
          <w:sz w:val="22"/>
          <w:szCs w:val="22"/>
        </w:rPr>
        <w:t>“ /</w:t>
      </w:r>
      <w:proofErr w:type="gramEnd"/>
      <w:r w:rsidRPr="00404986">
        <w:rPr>
          <w:sz w:val="22"/>
          <w:szCs w:val="22"/>
        </w:rPr>
        <w:t>”  score will be given for work that has been strongly attempted.  A “–</w:t>
      </w:r>
      <w:proofErr w:type="gramStart"/>
      <w:r w:rsidRPr="00404986">
        <w:rPr>
          <w:sz w:val="22"/>
          <w:szCs w:val="22"/>
        </w:rPr>
        <w:t>“ score</w:t>
      </w:r>
      <w:proofErr w:type="gramEnd"/>
      <w:r w:rsidRPr="00404986">
        <w:rPr>
          <w:sz w:val="22"/>
          <w:szCs w:val="22"/>
        </w:rPr>
        <w:t xml:space="preserve"> is given for sloppy and incomplete work.  These scores equate to 100%, 78%, and 65% respectively.  </w:t>
      </w:r>
      <w:r w:rsidR="0050480F">
        <w:rPr>
          <w:sz w:val="22"/>
          <w:szCs w:val="22"/>
        </w:rPr>
        <w:t xml:space="preserve">Online Homework needs to be submitted before the date and time scheduled.  Plenty of time will be allowed for posting.  </w:t>
      </w:r>
      <w:r w:rsidRPr="00404986">
        <w:rPr>
          <w:sz w:val="22"/>
          <w:szCs w:val="22"/>
        </w:rPr>
        <w:t xml:space="preserve">Quizzes are given randomly and are </w:t>
      </w:r>
      <w:r w:rsidR="0050480F">
        <w:rPr>
          <w:sz w:val="22"/>
          <w:szCs w:val="22"/>
        </w:rPr>
        <w:t>similar to t</w:t>
      </w:r>
      <w:r w:rsidRPr="00404986">
        <w:rPr>
          <w:sz w:val="22"/>
          <w:szCs w:val="22"/>
        </w:rPr>
        <w:t>he homework</w:t>
      </w:r>
      <w:r w:rsidR="0050480F">
        <w:rPr>
          <w:sz w:val="22"/>
          <w:szCs w:val="22"/>
        </w:rPr>
        <w:t>.</w:t>
      </w:r>
    </w:p>
    <w:p w:rsidR="00415F78" w:rsidRPr="00404986" w:rsidRDefault="00415F78" w:rsidP="00415F78">
      <w:pPr>
        <w:rPr>
          <w:sz w:val="22"/>
          <w:szCs w:val="22"/>
        </w:rPr>
      </w:pPr>
    </w:p>
    <w:p w:rsidR="00415F78" w:rsidRPr="00404986" w:rsidRDefault="00415F78" w:rsidP="00415F78">
      <w:pPr>
        <w:rPr>
          <w:sz w:val="22"/>
          <w:szCs w:val="22"/>
        </w:rPr>
      </w:pPr>
      <w:r w:rsidRPr="00404986">
        <w:rPr>
          <w:sz w:val="22"/>
          <w:szCs w:val="22"/>
        </w:rPr>
        <w:t>It is always your responsibility to find out about missed work and assignments.  If you are absent for any extended period of time, you should always check with a friend in class to get the notes given in class and find out the assignments.  You should also check with your instructor upon your return to school to determine what will nee to be made up and when.</w:t>
      </w:r>
      <w:r w:rsidR="007D3740">
        <w:rPr>
          <w:sz w:val="22"/>
          <w:szCs w:val="22"/>
        </w:rPr>
        <w:t xml:space="preserve">  The </w:t>
      </w:r>
      <w:r w:rsidR="007D3740" w:rsidRPr="00404986">
        <w:rPr>
          <w:sz w:val="22"/>
          <w:szCs w:val="22"/>
        </w:rPr>
        <w:t xml:space="preserve">Semester Final covers </w:t>
      </w:r>
      <w:r w:rsidR="007D3740" w:rsidRPr="00404986">
        <w:rPr>
          <w:sz w:val="22"/>
          <w:szCs w:val="22"/>
          <w:u w:val="single"/>
        </w:rPr>
        <w:t>all</w:t>
      </w:r>
      <w:r w:rsidR="007D3740" w:rsidRPr="00404986">
        <w:rPr>
          <w:sz w:val="22"/>
          <w:szCs w:val="22"/>
        </w:rPr>
        <w:t xml:space="preserve"> the work that semester</w:t>
      </w:r>
      <w:r w:rsidR="007D3740">
        <w:rPr>
          <w:sz w:val="22"/>
          <w:szCs w:val="22"/>
        </w:rPr>
        <w:t>.</w:t>
      </w:r>
    </w:p>
    <w:p w:rsidR="00BD2178" w:rsidRDefault="00BD2178"/>
    <w:p w:rsidR="00E2138D" w:rsidRDefault="00E2138D"/>
    <w:p w:rsidR="00E2138D" w:rsidRDefault="00E2138D"/>
    <w:p w:rsidR="00EA2D2C" w:rsidRDefault="00EA2D2C"/>
    <w:p w:rsidR="00EA2D2C" w:rsidRDefault="00EA2D2C"/>
    <w:p w:rsidR="009C3378" w:rsidRDefault="009C3378"/>
    <w:p w:rsidR="009C3378" w:rsidRDefault="009C3378" w:rsidP="009C3378">
      <w:pPr>
        <w:jc w:val="center"/>
        <w:rPr>
          <w:bCs/>
          <w:color w:val="000000"/>
          <w:sz w:val="32"/>
          <w:szCs w:val="32"/>
          <w:u w:val="single"/>
        </w:rPr>
      </w:pPr>
      <w:r w:rsidRPr="00775465">
        <w:rPr>
          <w:bCs/>
          <w:color w:val="000000"/>
          <w:sz w:val="32"/>
          <w:szCs w:val="32"/>
          <w:u w:val="single"/>
        </w:rPr>
        <w:t>EXPECTATIONS</w:t>
      </w:r>
    </w:p>
    <w:p w:rsidR="009C3378" w:rsidRPr="00775465" w:rsidRDefault="009C3378" w:rsidP="009C3378">
      <w:pPr>
        <w:jc w:val="center"/>
        <w:rPr>
          <w:bCs/>
          <w:color w:val="000000"/>
          <w:sz w:val="32"/>
          <w:szCs w:val="32"/>
          <w:u w:val="single"/>
        </w:rPr>
      </w:pPr>
    </w:p>
    <w:p w:rsidR="009C3378" w:rsidRPr="0080347B" w:rsidRDefault="009C3378" w:rsidP="009C3378">
      <w:pPr>
        <w:rPr>
          <w:color w:val="000000"/>
        </w:rPr>
      </w:pPr>
      <w:proofErr w:type="spellStart"/>
      <w:r w:rsidRPr="0080347B">
        <w:rPr>
          <w:b/>
          <w:bCs/>
          <w:color w:val="000000"/>
        </w:rPr>
        <w:t>Tardies</w:t>
      </w:r>
      <w:proofErr w:type="spellEnd"/>
      <w:r w:rsidRPr="0080347B">
        <w:rPr>
          <w:b/>
          <w:bCs/>
          <w:color w:val="000000"/>
        </w:rPr>
        <w:t xml:space="preserve"> &amp; Cuts</w:t>
      </w:r>
      <w:r w:rsidRPr="0080347B">
        <w:rPr>
          <w:color w:val="000000"/>
        </w:rPr>
        <w:t xml:space="preserve"> </w:t>
      </w:r>
    </w:p>
    <w:p w:rsidR="009C3378" w:rsidRPr="0080347B" w:rsidRDefault="009C3378" w:rsidP="009C3378">
      <w:pPr>
        <w:rPr>
          <w:color w:val="000000"/>
        </w:rPr>
      </w:pPr>
      <w:r w:rsidRPr="0080347B">
        <w:rPr>
          <w:color w:val="000000"/>
        </w:rPr>
        <w:t xml:space="preserve">I consider </w:t>
      </w:r>
      <w:proofErr w:type="spellStart"/>
      <w:r w:rsidRPr="0080347B">
        <w:rPr>
          <w:color w:val="000000"/>
        </w:rPr>
        <w:t>tardies</w:t>
      </w:r>
      <w:proofErr w:type="spellEnd"/>
      <w:r w:rsidRPr="0080347B">
        <w:rPr>
          <w:color w:val="000000"/>
        </w:rPr>
        <w:t xml:space="preserve"> to be a sign of disrespect towards the TEACHER, the COURSE, and most importantly, </w:t>
      </w:r>
      <w:proofErr w:type="gramStart"/>
      <w:r w:rsidRPr="0080347B">
        <w:rPr>
          <w:color w:val="000000"/>
        </w:rPr>
        <w:t>your</w:t>
      </w:r>
      <w:proofErr w:type="gramEnd"/>
      <w:r w:rsidRPr="0080347B">
        <w:rPr>
          <w:color w:val="000000"/>
        </w:rPr>
        <w:t xml:space="preserve"> FELLOW STUDENTS. </w:t>
      </w:r>
    </w:p>
    <w:p w:rsidR="009C3378" w:rsidRDefault="009C3378" w:rsidP="009C3378">
      <w:pPr>
        <w:rPr>
          <w:color w:val="000000"/>
        </w:rPr>
      </w:pPr>
      <w:r w:rsidRPr="0080347B">
        <w:rPr>
          <w:color w:val="000000"/>
        </w:rPr>
        <w:t>Every tardy will result in a 1% reduction in the Quarter Grade</w:t>
      </w:r>
      <w:r>
        <w:rPr>
          <w:color w:val="000000"/>
        </w:rPr>
        <w:t xml:space="preserve"> per JHS Student Handbook</w:t>
      </w:r>
      <w:r w:rsidRPr="0080347B">
        <w:rPr>
          <w:color w:val="000000"/>
        </w:rPr>
        <w:t>. (</w:t>
      </w:r>
      <w:proofErr w:type="spellStart"/>
      <w:proofErr w:type="gramStart"/>
      <w:r w:rsidRPr="0080347B">
        <w:rPr>
          <w:color w:val="000000"/>
        </w:rPr>
        <w:t>eg</w:t>
      </w:r>
      <w:proofErr w:type="spellEnd"/>
      <w:proofErr w:type="gramEnd"/>
      <w:r w:rsidRPr="0080347B">
        <w:rPr>
          <w:color w:val="000000"/>
        </w:rPr>
        <w:t xml:space="preserve">...6 </w:t>
      </w:r>
      <w:proofErr w:type="spellStart"/>
      <w:r w:rsidRPr="0080347B">
        <w:rPr>
          <w:color w:val="000000"/>
        </w:rPr>
        <w:t>tardies</w:t>
      </w:r>
      <w:proofErr w:type="spellEnd"/>
      <w:r w:rsidRPr="0080347B">
        <w:rPr>
          <w:color w:val="000000"/>
        </w:rPr>
        <w:t xml:space="preserve"> will reduce your quarter grade by 6%, nine </w:t>
      </w:r>
      <w:proofErr w:type="spellStart"/>
      <w:r w:rsidRPr="0080347B">
        <w:rPr>
          <w:color w:val="000000"/>
        </w:rPr>
        <w:t>tardies</w:t>
      </w:r>
      <w:proofErr w:type="spellEnd"/>
      <w:r w:rsidRPr="0080347B">
        <w:rPr>
          <w:color w:val="000000"/>
        </w:rPr>
        <w:t xml:space="preserve"> will reduce the grade by 9%, etc....) </w:t>
      </w:r>
    </w:p>
    <w:p w:rsidR="009C3378" w:rsidRPr="0080347B" w:rsidRDefault="009C3378" w:rsidP="009C3378">
      <w:pPr>
        <w:rPr>
          <w:color w:val="000000"/>
        </w:rPr>
      </w:pPr>
      <w:r>
        <w:rPr>
          <w:color w:val="000000"/>
        </w:rPr>
        <w:t>You must be in your assigned seat ready to start class when the bell rings to not be counted tardy.  If you are coming late from a class you MUST have a signed pass from that teacher.</w:t>
      </w:r>
    </w:p>
    <w:p w:rsidR="009C3378" w:rsidRPr="0080347B" w:rsidRDefault="009C3378" w:rsidP="009C3378">
      <w:pPr>
        <w:rPr>
          <w:color w:val="000000"/>
        </w:rPr>
      </w:pPr>
      <w:r w:rsidRPr="0080347B">
        <w:rPr>
          <w:b/>
          <w:bCs/>
          <w:color w:val="000000"/>
        </w:rPr>
        <w:t>Eating or Drinking in Class</w:t>
      </w:r>
      <w:r w:rsidRPr="0080347B">
        <w:rPr>
          <w:color w:val="000000"/>
        </w:rPr>
        <w:t xml:space="preserve"> </w:t>
      </w:r>
    </w:p>
    <w:p w:rsidR="009C3378" w:rsidRPr="0080347B" w:rsidRDefault="009C3378" w:rsidP="009C3378">
      <w:pPr>
        <w:rPr>
          <w:color w:val="000000"/>
        </w:rPr>
      </w:pPr>
      <w:r>
        <w:rPr>
          <w:color w:val="000000"/>
        </w:rPr>
        <w:t xml:space="preserve">JHS </w:t>
      </w:r>
      <w:r w:rsidRPr="0080347B">
        <w:rPr>
          <w:color w:val="000000"/>
        </w:rPr>
        <w:t xml:space="preserve">rules will be followed in my classroom. There will be NO eating or drinking in Room </w:t>
      </w:r>
      <w:r>
        <w:rPr>
          <w:color w:val="000000"/>
        </w:rPr>
        <w:t>118</w:t>
      </w:r>
      <w:r w:rsidRPr="0080347B">
        <w:rPr>
          <w:color w:val="000000"/>
        </w:rPr>
        <w:t xml:space="preserve">, EXCEPT water. </w:t>
      </w:r>
    </w:p>
    <w:p w:rsidR="009C3378" w:rsidRPr="0080347B" w:rsidRDefault="009C3378" w:rsidP="009C3378">
      <w:pPr>
        <w:rPr>
          <w:color w:val="000000"/>
        </w:rPr>
      </w:pPr>
      <w:r w:rsidRPr="0080347B">
        <w:rPr>
          <w:b/>
          <w:bCs/>
          <w:color w:val="000000"/>
        </w:rPr>
        <w:t xml:space="preserve">Restroom Break </w:t>
      </w:r>
    </w:p>
    <w:p w:rsidR="009C3378" w:rsidRPr="0080347B" w:rsidRDefault="009C3378" w:rsidP="009C3378">
      <w:pPr>
        <w:rPr>
          <w:color w:val="000000"/>
        </w:rPr>
      </w:pPr>
      <w:r w:rsidRPr="0080347B">
        <w:rPr>
          <w:color w:val="000000"/>
        </w:rPr>
        <w:t xml:space="preserve">Students are NOT allowed to leave my classroom for ANY reason, other than a request from the Office. Restroom breaks are NOT allowed. If, however, there is an emergency, the student may tend to that need, but will be given a TARDY for having left the room. </w:t>
      </w:r>
    </w:p>
    <w:p w:rsidR="009C3378" w:rsidRPr="0080347B" w:rsidRDefault="009C3378" w:rsidP="009C3378">
      <w:pPr>
        <w:rPr>
          <w:color w:val="000000"/>
        </w:rPr>
      </w:pPr>
      <w:r w:rsidRPr="0080347B">
        <w:rPr>
          <w:color w:val="000000"/>
        </w:rPr>
        <w:t>This course is a college-</w:t>
      </w:r>
      <w:r>
        <w:rPr>
          <w:color w:val="000000"/>
        </w:rPr>
        <w:t>prep</w:t>
      </w:r>
      <w:r w:rsidRPr="0080347B">
        <w:rPr>
          <w:color w:val="000000"/>
        </w:rPr>
        <w:t xml:space="preserve"> offering, and as such I expect that each student will act with the degree of respect that is expected of </w:t>
      </w:r>
      <w:r>
        <w:rPr>
          <w:color w:val="000000"/>
        </w:rPr>
        <w:t xml:space="preserve">this </w:t>
      </w:r>
      <w:r w:rsidRPr="0080347B">
        <w:rPr>
          <w:color w:val="000000"/>
        </w:rPr>
        <w:t xml:space="preserve">level </w:t>
      </w:r>
      <w:r>
        <w:rPr>
          <w:color w:val="000000"/>
        </w:rPr>
        <w:t xml:space="preserve">of </w:t>
      </w:r>
      <w:r w:rsidRPr="0080347B">
        <w:rPr>
          <w:color w:val="000000"/>
        </w:rPr>
        <w:t xml:space="preserve">student. The key to one's behavior in my course is to be respectful of me, as your teacher, and of other students. The old adage of "Do unto others as you would have them do unto you" would serve you well in my course. I will certainly adhere to the same expectation in relating to each of you. </w:t>
      </w:r>
    </w:p>
    <w:p w:rsidR="009C3378" w:rsidRPr="0080347B" w:rsidRDefault="009C3378" w:rsidP="009C3378">
      <w:pPr>
        <w:rPr>
          <w:color w:val="000000"/>
        </w:rPr>
      </w:pPr>
      <w:r w:rsidRPr="0080347B">
        <w:rPr>
          <w:b/>
          <w:bCs/>
          <w:color w:val="000000"/>
        </w:rPr>
        <w:t>Assignments</w:t>
      </w:r>
      <w:r w:rsidRPr="0080347B">
        <w:rPr>
          <w:color w:val="000000"/>
        </w:rPr>
        <w:t xml:space="preserve"> </w:t>
      </w:r>
    </w:p>
    <w:p w:rsidR="009C3378" w:rsidRPr="0080347B" w:rsidRDefault="009C3378" w:rsidP="009C3378">
      <w:pPr>
        <w:rPr>
          <w:color w:val="000000"/>
        </w:rPr>
      </w:pPr>
      <w:r w:rsidRPr="0080347B">
        <w:rPr>
          <w:color w:val="000000"/>
        </w:rPr>
        <w:t xml:space="preserve">All </w:t>
      </w:r>
      <w:r>
        <w:rPr>
          <w:color w:val="000000"/>
        </w:rPr>
        <w:t>assignments</w:t>
      </w:r>
      <w:r w:rsidRPr="0080347B">
        <w:rPr>
          <w:color w:val="000000"/>
        </w:rPr>
        <w:t xml:space="preserve"> for </w:t>
      </w:r>
      <w:r>
        <w:rPr>
          <w:color w:val="000000"/>
        </w:rPr>
        <w:t>the</w:t>
      </w:r>
      <w:r w:rsidRPr="0080347B">
        <w:rPr>
          <w:color w:val="000000"/>
        </w:rPr>
        <w:t xml:space="preserve"> course </w:t>
      </w:r>
      <w:r>
        <w:rPr>
          <w:color w:val="000000"/>
        </w:rPr>
        <w:t>will be</w:t>
      </w:r>
      <w:r w:rsidRPr="0080347B">
        <w:rPr>
          <w:color w:val="000000"/>
        </w:rPr>
        <w:t xml:space="preserve"> provided in the course outlines. You will be EXPECTED to </w:t>
      </w:r>
      <w:r>
        <w:rPr>
          <w:color w:val="000000"/>
        </w:rPr>
        <w:t>complete</w:t>
      </w:r>
      <w:r w:rsidRPr="0080347B">
        <w:rPr>
          <w:color w:val="000000"/>
        </w:rPr>
        <w:t xml:space="preserve"> the entire assigned material by the beginning of the </w:t>
      </w:r>
      <w:r>
        <w:rPr>
          <w:color w:val="000000"/>
        </w:rPr>
        <w:t>class period</w:t>
      </w:r>
      <w:r w:rsidRPr="0080347B">
        <w:rPr>
          <w:color w:val="000000"/>
        </w:rPr>
        <w:t xml:space="preserve"> for which that material is assigned. (E.g. ...If Chapter </w:t>
      </w:r>
      <w:r>
        <w:rPr>
          <w:color w:val="000000"/>
        </w:rPr>
        <w:t>Fifty Two</w:t>
      </w:r>
      <w:r w:rsidRPr="0080347B">
        <w:rPr>
          <w:color w:val="000000"/>
        </w:rPr>
        <w:t xml:space="preserve"> is due to be read on September 10, </w:t>
      </w:r>
      <w:proofErr w:type="gramStart"/>
      <w:r w:rsidRPr="0080347B">
        <w:rPr>
          <w:color w:val="000000"/>
        </w:rPr>
        <w:t>then</w:t>
      </w:r>
      <w:proofErr w:type="gramEnd"/>
      <w:r w:rsidRPr="0080347B">
        <w:rPr>
          <w:color w:val="000000"/>
        </w:rPr>
        <w:t xml:space="preserve"> I will expect you to have read the entire chapter by the beginning of class on September 10). </w:t>
      </w:r>
      <w:r>
        <w:rPr>
          <w:color w:val="000000"/>
        </w:rPr>
        <w:t xml:space="preserve">Quizzes will be randomly given </w:t>
      </w:r>
      <w:r w:rsidRPr="0080347B">
        <w:rPr>
          <w:color w:val="000000"/>
        </w:rPr>
        <w:t xml:space="preserve">to insure that you have done the required </w:t>
      </w:r>
      <w:r>
        <w:rPr>
          <w:color w:val="000000"/>
        </w:rPr>
        <w:t>material</w:t>
      </w:r>
      <w:r w:rsidRPr="0080347B">
        <w:rPr>
          <w:color w:val="000000"/>
        </w:rPr>
        <w:t xml:space="preserve">. </w:t>
      </w:r>
    </w:p>
    <w:p w:rsidR="009C3378" w:rsidRPr="0080347B" w:rsidRDefault="009C3378" w:rsidP="009C3378">
      <w:pPr>
        <w:rPr>
          <w:color w:val="000000"/>
        </w:rPr>
      </w:pPr>
      <w:r w:rsidRPr="0080347B">
        <w:rPr>
          <w:b/>
          <w:bCs/>
          <w:color w:val="000000"/>
        </w:rPr>
        <w:t xml:space="preserve">Participation </w:t>
      </w:r>
    </w:p>
    <w:p w:rsidR="009C3378" w:rsidRDefault="009C3378" w:rsidP="009C3378">
      <w:pPr>
        <w:rPr>
          <w:color w:val="000000"/>
        </w:rPr>
      </w:pPr>
      <w:r w:rsidRPr="0080347B">
        <w:rPr>
          <w:color w:val="000000"/>
        </w:rPr>
        <w:t>All students will be required to participate in class discussions, debates, and other activities which are part of the course curriculum.</w:t>
      </w:r>
      <w:r>
        <w:rPr>
          <w:color w:val="000000"/>
        </w:rPr>
        <w:t xml:space="preserve">  I prefer open free flowing discussions </w:t>
      </w:r>
      <w:proofErr w:type="gramStart"/>
      <w:r>
        <w:rPr>
          <w:color w:val="000000"/>
        </w:rPr>
        <w:t>where</w:t>
      </w:r>
      <w:proofErr w:type="gramEnd"/>
      <w:r>
        <w:rPr>
          <w:color w:val="000000"/>
        </w:rPr>
        <w:t xml:space="preserve"> there is a give and take from student to teacher and vice versa.  Unfortunately, there is occasionally a student who can not be responsible for his or her actions and I must step in.  The 5-Step program at JHS will be used.  1</w:t>
      </w:r>
      <w:r w:rsidRPr="00F94D7D">
        <w:rPr>
          <w:color w:val="000000"/>
          <w:vertAlign w:val="superscript"/>
        </w:rPr>
        <w:t>st</w:t>
      </w:r>
      <w:r>
        <w:rPr>
          <w:color w:val="000000"/>
        </w:rPr>
        <w:t xml:space="preserve"> a warning, 2</w:t>
      </w:r>
      <w:r w:rsidRPr="00F94D7D">
        <w:rPr>
          <w:color w:val="000000"/>
          <w:vertAlign w:val="superscript"/>
        </w:rPr>
        <w:t>nd</w:t>
      </w:r>
      <w:r>
        <w:rPr>
          <w:color w:val="000000"/>
        </w:rPr>
        <w:t xml:space="preserve"> a meeting, 3</w:t>
      </w:r>
      <w:r w:rsidRPr="00F94D7D">
        <w:rPr>
          <w:color w:val="000000"/>
          <w:vertAlign w:val="superscript"/>
        </w:rPr>
        <w:t>rd</w:t>
      </w:r>
      <w:r>
        <w:rPr>
          <w:color w:val="000000"/>
        </w:rPr>
        <w:t xml:space="preserve"> call home, etc.  No one has the right to interfere with a </w:t>
      </w:r>
      <w:proofErr w:type="gramStart"/>
      <w:r>
        <w:rPr>
          <w:color w:val="000000"/>
        </w:rPr>
        <w:t>students</w:t>
      </w:r>
      <w:proofErr w:type="gramEnd"/>
      <w:r>
        <w:rPr>
          <w:color w:val="000000"/>
        </w:rPr>
        <w:t xml:space="preserve"> opportunity to learn!</w:t>
      </w:r>
    </w:p>
    <w:p w:rsidR="009C3378" w:rsidRPr="0080347B" w:rsidRDefault="009C3378" w:rsidP="009C3378">
      <w:r>
        <w:rPr>
          <w:color w:val="000000"/>
        </w:rPr>
        <w:t>Some behaviors (Not all) that will start this process:  Disrespect to the teacher or another student, “horse play”, bad attitude, not doing required work, inappropriate use of materials, etc.</w:t>
      </w:r>
    </w:p>
    <w:p w:rsidR="009C3378" w:rsidRDefault="009C3378"/>
    <w:p w:rsidR="002B2CD4" w:rsidRPr="008B09E7" w:rsidRDefault="002B2CD4" w:rsidP="002B2CD4">
      <w:pPr>
        <w:rPr>
          <w:b/>
        </w:rPr>
      </w:pPr>
      <w:r w:rsidRPr="008B09E7">
        <w:rPr>
          <w:b/>
        </w:rPr>
        <w:t>Galileo’s Gifts</w:t>
      </w:r>
    </w:p>
    <w:p w:rsidR="002B2CD4" w:rsidRDefault="002B2CD4" w:rsidP="002B2CD4">
      <w:r>
        <w:t xml:space="preserve">You will be given six “gifts” in honor of Galileo Galilee.   These can be used </w:t>
      </w:r>
      <w:r w:rsidR="007149CE">
        <w:t>to go to the restroom, get an assignment from your locker, etc.</w:t>
      </w:r>
      <w:r>
        <w:t xml:space="preserve"> or instead of taking a quiz or</w:t>
      </w:r>
      <w:r w:rsidR="0050480F">
        <w:t xml:space="preserve"> having an assignment checked. </w:t>
      </w:r>
    </w:p>
    <w:p w:rsidR="002B2CD4" w:rsidRDefault="002B2CD4"/>
    <w:p w:rsidR="00703E99" w:rsidRDefault="00703E99">
      <w:pPr>
        <w:sectPr w:rsidR="00703E99" w:rsidSect="00EA2D2C">
          <w:type w:val="continuous"/>
          <w:pgSz w:w="12240" w:h="15840"/>
          <w:pgMar w:top="1440" w:right="1800" w:bottom="1440" w:left="1800" w:header="720" w:footer="720" w:gutter="0"/>
          <w:cols w:space="720"/>
          <w:docGrid w:linePitch="360"/>
        </w:sectPr>
      </w:pPr>
    </w:p>
    <w:tbl>
      <w:tblPr>
        <w:tblStyle w:val="TableGrid"/>
        <w:tblpPr w:leftFromText="180" w:rightFromText="180" w:horzAnchor="margin" w:tblpXSpec="center" w:tblpY="-723"/>
        <w:tblW w:w="5233" w:type="pct"/>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thinDiagCross" w:color="C0C0C0" w:fill="auto"/>
        <w:tblLook w:val="01E0"/>
      </w:tblPr>
      <w:tblGrid>
        <w:gridCol w:w="7344"/>
        <w:gridCol w:w="7350"/>
      </w:tblGrid>
      <w:tr w:rsidR="00703E99">
        <w:trPr>
          <w:trHeight w:val="2870"/>
        </w:trPr>
        <w:tc>
          <w:tcPr>
            <w:tcW w:w="2499" w:type="pct"/>
            <w:shd w:val="thinDiagCross" w:color="C0C0C0" w:fill="auto"/>
          </w:tcPr>
          <w:p w:rsidR="00703E99" w:rsidRDefault="00703E99" w:rsidP="004D7D3D">
            <w:pPr>
              <w:jc w:val="center"/>
            </w:pPr>
            <w: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00pt;height:38pt" fillcolor="black">
                  <v:shadow color="#868686"/>
                  <v:textpath style="font-family:&quot;Lucida Sans&quot;;font-size:14pt" fitshape="t" trim="t" string="Galileo's Gift Semester 1&#10;This certificate entitles the bearer &#10;"/>
                </v:shape>
              </w:pict>
            </w:r>
          </w:p>
          <w:p w:rsidR="00703E99" w:rsidRPr="00B37718" w:rsidRDefault="00703E99" w:rsidP="004D7D3D">
            <w:pPr>
              <w:ind w:left="720"/>
              <w:rPr>
                <w:rFonts w:ascii="Verdana" w:hAnsi="Verdana"/>
              </w:rPr>
            </w:pPr>
            <w:r w:rsidRPr="00B37718">
              <w:rPr>
                <w:rFonts w:ascii="Verdana" w:hAnsi="Verdana"/>
              </w:rPr>
              <w:t xml:space="preserve">To one </w:t>
            </w:r>
            <w:r w:rsidRPr="00B37718">
              <w:rPr>
                <w:rFonts w:ascii="Verdana" w:hAnsi="Verdana"/>
                <w:b/>
              </w:rPr>
              <w:t>FREE</w:t>
            </w:r>
            <w:r w:rsidRPr="00B37718">
              <w:rPr>
                <w:rFonts w:ascii="Verdana" w:hAnsi="Verdana"/>
              </w:rPr>
              <w:t>:</w:t>
            </w:r>
          </w:p>
          <w:p w:rsidR="00703E99" w:rsidRPr="00B37718" w:rsidRDefault="00703E99" w:rsidP="004D7D3D">
            <w:pPr>
              <w:numPr>
                <w:ilvl w:val="0"/>
                <w:numId w:val="3"/>
              </w:numPr>
              <w:jc w:val="center"/>
              <w:rPr>
                <w:rFonts w:ascii="Verdana" w:hAnsi="Verdana"/>
              </w:rPr>
            </w:pPr>
            <w:r w:rsidRPr="00B37718">
              <w:rPr>
                <w:rFonts w:ascii="Verdana" w:hAnsi="Verdana"/>
              </w:rPr>
              <w:t>Tard</w:t>
            </w:r>
            <w:r w:rsidR="0050480F">
              <w:rPr>
                <w:rFonts w:ascii="Verdana" w:hAnsi="Verdana"/>
              </w:rPr>
              <w:t>y</w:t>
            </w:r>
          </w:p>
          <w:p w:rsidR="00703E99" w:rsidRPr="00B37718" w:rsidRDefault="00703E99" w:rsidP="004D7D3D">
            <w:pPr>
              <w:numPr>
                <w:ilvl w:val="0"/>
                <w:numId w:val="3"/>
              </w:numPr>
              <w:jc w:val="center"/>
              <w:rPr>
                <w:rFonts w:ascii="Verdana" w:hAnsi="Verdana"/>
              </w:rPr>
            </w:pPr>
            <w:r w:rsidRPr="00B37718">
              <w:rPr>
                <w:rFonts w:ascii="Verdana" w:hAnsi="Verdana"/>
              </w:rPr>
              <w:t>Quiz</w:t>
            </w:r>
          </w:p>
          <w:p w:rsidR="00703E99" w:rsidRPr="00B37718" w:rsidRDefault="00703E99" w:rsidP="004D7D3D">
            <w:pPr>
              <w:numPr>
                <w:ilvl w:val="0"/>
                <w:numId w:val="3"/>
              </w:numPr>
              <w:jc w:val="center"/>
              <w:rPr>
                <w:rFonts w:ascii="Verdana" w:hAnsi="Verdana"/>
              </w:rPr>
            </w:pPr>
            <w:r w:rsidRPr="00B37718">
              <w:rPr>
                <w:rFonts w:ascii="Verdana" w:hAnsi="Verdana"/>
              </w:rPr>
              <w:t>Homework</w:t>
            </w:r>
          </w:p>
          <w:p w:rsidR="00703E99" w:rsidRDefault="00703E99" w:rsidP="004D7D3D">
            <w:pPr>
              <w:jc w:val="center"/>
            </w:pPr>
          </w:p>
          <w:p w:rsidR="00703E99" w:rsidRDefault="00703E99" w:rsidP="004D7D3D">
            <w:pPr>
              <w:jc w:val="center"/>
            </w:pPr>
            <w:r>
              <w:t>Name:____________________    Hour:_________    Number:___</w:t>
            </w:r>
            <w:r w:rsidRPr="00615AD5">
              <w:rPr>
                <w:b/>
              </w:rPr>
              <w:t>1</w:t>
            </w:r>
            <w:r>
              <w:t>___</w:t>
            </w:r>
          </w:p>
          <w:p w:rsidR="00703E99" w:rsidRPr="00B37718" w:rsidRDefault="00703E99" w:rsidP="004D7D3D">
            <w:pPr>
              <w:jc w:val="center"/>
            </w:pPr>
          </w:p>
        </w:tc>
        <w:tc>
          <w:tcPr>
            <w:tcW w:w="2501" w:type="pct"/>
            <w:shd w:val="thinDiagCross" w:color="C0C0C0" w:fill="auto"/>
          </w:tcPr>
          <w:p w:rsidR="00703E99" w:rsidRDefault="00703E99" w:rsidP="004D7D3D">
            <w:pPr>
              <w:jc w:val="center"/>
            </w:pPr>
            <w:r>
              <w:pict>
                <v:shape id="_x0000_i1026" type="#_x0000_t144" style="width:300pt;height:38pt" fillcolor="black">
                  <v:shadow color="#868686"/>
                  <v:textpath style="font-family:&quot;Lucida Sans&quot;;font-size:14pt" fitshape="t" trim="t" string="Galileo's Gift Semester 1&#10;This certificate entitles the bearer &#10;"/>
                </v:shape>
              </w:pict>
            </w:r>
          </w:p>
          <w:p w:rsidR="00703E99" w:rsidRPr="00B37718" w:rsidRDefault="00703E99" w:rsidP="004D7D3D">
            <w:pPr>
              <w:ind w:left="720"/>
              <w:rPr>
                <w:rFonts w:ascii="Verdana" w:hAnsi="Verdana"/>
              </w:rPr>
            </w:pPr>
            <w:r w:rsidRPr="00B37718">
              <w:rPr>
                <w:rFonts w:ascii="Verdana" w:hAnsi="Verdana"/>
              </w:rPr>
              <w:t xml:space="preserve">To one </w:t>
            </w:r>
            <w:r w:rsidRPr="00B37718">
              <w:rPr>
                <w:rFonts w:ascii="Verdana" w:hAnsi="Verdana"/>
                <w:b/>
              </w:rPr>
              <w:t>FREE</w:t>
            </w:r>
            <w:r w:rsidRPr="00B37718">
              <w:rPr>
                <w:rFonts w:ascii="Verdana" w:hAnsi="Verdana"/>
              </w:rPr>
              <w:t>:</w:t>
            </w:r>
          </w:p>
          <w:p w:rsidR="00703E99" w:rsidRPr="00B37718" w:rsidRDefault="00703E99" w:rsidP="004D7D3D">
            <w:pPr>
              <w:numPr>
                <w:ilvl w:val="0"/>
                <w:numId w:val="3"/>
              </w:numPr>
              <w:jc w:val="center"/>
              <w:rPr>
                <w:rFonts w:ascii="Verdana" w:hAnsi="Verdana"/>
              </w:rPr>
            </w:pPr>
            <w:r w:rsidRPr="00B37718">
              <w:rPr>
                <w:rFonts w:ascii="Verdana" w:hAnsi="Verdana"/>
              </w:rPr>
              <w:t>Tard</w:t>
            </w:r>
            <w:r w:rsidR="0050480F">
              <w:rPr>
                <w:rFonts w:ascii="Verdana" w:hAnsi="Verdana"/>
              </w:rPr>
              <w:t>y</w:t>
            </w:r>
          </w:p>
          <w:p w:rsidR="00703E99" w:rsidRPr="00B37718" w:rsidRDefault="00703E99" w:rsidP="004D7D3D">
            <w:pPr>
              <w:numPr>
                <w:ilvl w:val="0"/>
                <w:numId w:val="3"/>
              </w:numPr>
              <w:jc w:val="center"/>
              <w:rPr>
                <w:rFonts w:ascii="Verdana" w:hAnsi="Verdana"/>
              </w:rPr>
            </w:pPr>
            <w:r w:rsidRPr="00B37718">
              <w:rPr>
                <w:rFonts w:ascii="Verdana" w:hAnsi="Verdana"/>
              </w:rPr>
              <w:t>Quiz</w:t>
            </w:r>
          </w:p>
          <w:p w:rsidR="00703E99" w:rsidRPr="00B37718" w:rsidRDefault="00703E99" w:rsidP="004D7D3D">
            <w:pPr>
              <w:numPr>
                <w:ilvl w:val="0"/>
                <w:numId w:val="3"/>
              </w:numPr>
              <w:jc w:val="center"/>
              <w:rPr>
                <w:rFonts w:ascii="Verdana" w:hAnsi="Verdana"/>
              </w:rPr>
            </w:pPr>
            <w:r w:rsidRPr="00B37718">
              <w:rPr>
                <w:rFonts w:ascii="Verdana" w:hAnsi="Verdana"/>
              </w:rPr>
              <w:t>Homework</w:t>
            </w:r>
          </w:p>
          <w:p w:rsidR="00703E99" w:rsidRDefault="00703E99" w:rsidP="004D7D3D">
            <w:pPr>
              <w:jc w:val="center"/>
            </w:pPr>
          </w:p>
          <w:p w:rsidR="00703E99" w:rsidRDefault="00703E99" w:rsidP="004D7D3D">
            <w:pPr>
              <w:jc w:val="center"/>
            </w:pPr>
            <w:r>
              <w:t>Name:____________________    Hour:_________    Number:___</w:t>
            </w:r>
            <w:r>
              <w:rPr>
                <w:b/>
              </w:rPr>
              <w:t>2</w:t>
            </w:r>
            <w:r>
              <w:t>___</w:t>
            </w:r>
          </w:p>
          <w:p w:rsidR="00703E99" w:rsidRPr="00B37718" w:rsidRDefault="00703E99" w:rsidP="004D7D3D"/>
        </w:tc>
      </w:tr>
      <w:tr w:rsidR="00703E99">
        <w:trPr>
          <w:trHeight w:val="2870"/>
        </w:trPr>
        <w:tc>
          <w:tcPr>
            <w:tcW w:w="2499" w:type="pct"/>
            <w:shd w:val="thinDiagCross" w:color="C0C0C0" w:fill="auto"/>
          </w:tcPr>
          <w:p w:rsidR="00703E99" w:rsidRDefault="00703E99" w:rsidP="004D7D3D">
            <w:pPr>
              <w:jc w:val="center"/>
            </w:pPr>
            <w:r>
              <w:pict>
                <v:shape id="_x0000_i1027" type="#_x0000_t144" style="width:300pt;height:38pt" fillcolor="black">
                  <v:shadow color="#868686"/>
                  <v:textpath style="font-family:&quot;Lucida Sans&quot;;font-size:14pt" fitshape="t" trim="t" string="Galileo's Gift Semester 1&#10;This certificate entitles the bearer &#10;"/>
                </v:shape>
              </w:pict>
            </w:r>
          </w:p>
          <w:p w:rsidR="00703E99" w:rsidRPr="00B37718" w:rsidRDefault="00703E99" w:rsidP="004D7D3D">
            <w:pPr>
              <w:ind w:left="720"/>
              <w:rPr>
                <w:rFonts w:ascii="Verdana" w:hAnsi="Verdana"/>
              </w:rPr>
            </w:pPr>
            <w:r w:rsidRPr="00B37718">
              <w:rPr>
                <w:rFonts w:ascii="Verdana" w:hAnsi="Verdana"/>
              </w:rPr>
              <w:t xml:space="preserve">To one </w:t>
            </w:r>
            <w:r w:rsidRPr="00B37718">
              <w:rPr>
                <w:rFonts w:ascii="Verdana" w:hAnsi="Verdana"/>
                <w:b/>
              </w:rPr>
              <w:t>FREE</w:t>
            </w:r>
            <w:r w:rsidRPr="00B37718">
              <w:rPr>
                <w:rFonts w:ascii="Verdana" w:hAnsi="Verdana"/>
              </w:rPr>
              <w:t>:</w:t>
            </w:r>
          </w:p>
          <w:p w:rsidR="00703E99" w:rsidRPr="00B37718" w:rsidRDefault="00703E99" w:rsidP="004D7D3D">
            <w:pPr>
              <w:numPr>
                <w:ilvl w:val="0"/>
                <w:numId w:val="3"/>
              </w:numPr>
              <w:jc w:val="center"/>
              <w:rPr>
                <w:rFonts w:ascii="Verdana" w:hAnsi="Verdana"/>
              </w:rPr>
            </w:pPr>
            <w:r w:rsidRPr="00B37718">
              <w:rPr>
                <w:rFonts w:ascii="Verdana" w:hAnsi="Verdana"/>
              </w:rPr>
              <w:t>Tard</w:t>
            </w:r>
            <w:r w:rsidR="0050480F">
              <w:rPr>
                <w:rFonts w:ascii="Verdana" w:hAnsi="Verdana"/>
              </w:rPr>
              <w:t>y</w:t>
            </w:r>
          </w:p>
          <w:p w:rsidR="00703E99" w:rsidRPr="00B37718" w:rsidRDefault="00703E99" w:rsidP="004D7D3D">
            <w:pPr>
              <w:numPr>
                <w:ilvl w:val="0"/>
                <w:numId w:val="3"/>
              </w:numPr>
              <w:jc w:val="center"/>
              <w:rPr>
                <w:rFonts w:ascii="Verdana" w:hAnsi="Verdana"/>
              </w:rPr>
            </w:pPr>
            <w:r w:rsidRPr="00B37718">
              <w:rPr>
                <w:rFonts w:ascii="Verdana" w:hAnsi="Verdana"/>
              </w:rPr>
              <w:t>Quiz</w:t>
            </w:r>
          </w:p>
          <w:p w:rsidR="00703E99" w:rsidRPr="00B37718" w:rsidRDefault="00703E99" w:rsidP="004D7D3D">
            <w:pPr>
              <w:numPr>
                <w:ilvl w:val="0"/>
                <w:numId w:val="3"/>
              </w:numPr>
              <w:jc w:val="center"/>
              <w:rPr>
                <w:rFonts w:ascii="Verdana" w:hAnsi="Verdana"/>
              </w:rPr>
            </w:pPr>
            <w:r w:rsidRPr="00B37718">
              <w:rPr>
                <w:rFonts w:ascii="Verdana" w:hAnsi="Verdana"/>
              </w:rPr>
              <w:t>Homework</w:t>
            </w:r>
          </w:p>
          <w:p w:rsidR="00703E99" w:rsidRDefault="00703E99" w:rsidP="004D7D3D">
            <w:pPr>
              <w:jc w:val="center"/>
            </w:pPr>
          </w:p>
          <w:p w:rsidR="00703E99" w:rsidRDefault="00703E99" w:rsidP="004D7D3D">
            <w:pPr>
              <w:jc w:val="center"/>
            </w:pPr>
            <w:r>
              <w:t>Name:____________________    Hour:_________    Number:___</w:t>
            </w:r>
            <w:r>
              <w:rPr>
                <w:b/>
              </w:rPr>
              <w:t>3</w:t>
            </w:r>
            <w:r>
              <w:t>___</w:t>
            </w:r>
          </w:p>
          <w:p w:rsidR="00703E99" w:rsidRPr="00B37718" w:rsidRDefault="00703E99" w:rsidP="004D7D3D"/>
        </w:tc>
        <w:tc>
          <w:tcPr>
            <w:tcW w:w="2501" w:type="pct"/>
            <w:shd w:val="thinDiagCross" w:color="C0C0C0" w:fill="auto"/>
          </w:tcPr>
          <w:p w:rsidR="00703E99" w:rsidRDefault="00703E99" w:rsidP="004D7D3D">
            <w:pPr>
              <w:jc w:val="center"/>
            </w:pPr>
            <w:r>
              <w:pict>
                <v:shape id="_x0000_i1028" type="#_x0000_t144" style="width:300pt;height:38pt" fillcolor="black">
                  <v:shadow color="#868686"/>
                  <v:textpath style="font-family:&quot;Lucida Sans&quot;;font-size:14pt" fitshape="t" trim="t" string="Galileo's Gift Semester 1&#10;This certificate entitles the bearer &#10;"/>
                </v:shape>
              </w:pict>
            </w:r>
          </w:p>
          <w:p w:rsidR="00703E99" w:rsidRPr="00B37718" w:rsidRDefault="00703E99" w:rsidP="004D7D3D">
            <w:pPr>
              <w:ind w:left="720"/>
              <w:rPr>
                <w:rFonts w:ascii="Verdana" w:hAnsi="Verdana"/>
              </w:rPr>
            </w:pPr>
            <w:r w:rsidRPr="00B37718">
              <w:rPr>
                <w:rFonts w:ascii="Verdana" w:hAnsi="Verdana"/>
              </w:rPr>
              <w:t xml:space="preserve">To one </w:t>
            </w:r>
            <w:r w:rsidRPr="00B37718">
              <w:rPr>
                <w:rFonts w:ascii="Verdana" w:hAnsi="Verdana"/>
                <w:b/>
              </w:rPr>
              <w:t>FREE</w:t>
            </w:r>
            <w:r w:rsidRPr="00B37718">
              <w:rPr>
                <w:rFonts w:ascii="Verdana" w:hAnsi="Verdana"/>
              </w:rPr>
              <w:t>:</w:t>
            </w:r>
          </w:p>
          <w:p w:rsidR="00703E99" w:rsidRPr="00B37718" w:rsidRDefault="00703E99" w:rsidP="004D7D3D">
            <w:pPr>
              <w:numPr>
                <w:ilvl w:val="0"/>
                <w:numId w:val="3"/>
              </w:numPr>
              <w:jc w:val="center"/>
              <w:rPr>
                <w:rFonts w:ascii="Verdana" w:hAnsi="Verdana"/>
              </w:rPr>
            </w:pPr>
            <w:r w:rsidRPr="00B37718">
              <w:rPr>
                <w:rFonts w:ascii="Verdana" w:hAnsi="Verdana"/>
              </w:rPr>
              <w:t>Tard</w:t>
            </w:r>
            <w:r w:rsidR="0050480F">
              <w:rPr>
                <w:rFonts w:ascii="Verdana" w:hAnsi="Verdana"/>
              </w:rPr>
              <w:t>y</w:t>
            </w:r>
          </w:p>
          <w:p w:rsidR="00703E99" w:rsidRPr="00B37718" w:rsidRDefault="00703E99" w:rsidP="004D7D3D">
            <w:pPr>
              <w:numPr>
                <w:ilvl w:val="0"/>
                <w:numId w:val="3"/>
              </w:numPr>
              <w:jc w:val="center"/>
              <w:rPr>
                <w:rFonts w:ascii="Verdana" w:hAnsi="Verdana"/>
              </w:rPr>
            </w:pPr>
            <w:r w:rsidRPr="00B37718">
              <w:rPr>
                <w:rFonts w:ascii="Verdana" w:hAnsi="Verdana"/>
              </w:rPr>
              <w:t>Quiz</w:t>
            </w:r>
          </w:p>
          <w:p w:rsidR="00703E99" w:rsidRPr="00B37718" w:rsidRDefault="00703E99" w:rsidP="004D7D3D">
            <w:pPr>
              <w:numPr>
                <w:ilvl w:val="0"/>
                <w:numId w:val="3"/>
              </w:numPr>
              <w:jc w:val="center"/>
              <w:rPr>
                <w:rFonts w:ascii="Verdana" w:hAnsi="Verdana"/>
              </w:rPr>
            </w:pPr>
            <w:r w:rsidRPr="00B37718">
              <w:rPr>
                <w:rFonts w:ascii="Verdana" w:hAnsi="Verdana"/>
              </w:rPr>
              <w:t>Homework</w:t>
            </w:r>
          </w:p>
          <w:p w:rsidR="00703E99" w:rsidRDefault="00703E99" w:rsidP="004D7D3D">
            <w:pPr>
              <w:jc w:val="center"/>
            </w:pPr>
          </w:p>
          <w:p w:rsidR="00703E99" w:rsidRDefault="00703E99" w:rsidP="004D7D3D">
            <w:pPr>
              <w:jc w:val="center"/>
            </w:pPr>
            <w:r>
              <w:t>Name:____________________    Hour:_________    Number:___</w:t>
            </w:r>
            <w:r>
              <w:rPr>
                <w:b/>
              </w:rPr>
              <w:t>4</w:t>
            </w:r>
            <w:r>
              <w:t>___</w:t>
            </w:r>
          </w:p>
          <w:p w:rsidR="00703E99" w:rsidRPr="00B37718" w:rsidRDefault="00703E99" w:rsidP="004D7D3D"/>
        </w:tc>
      </w:tr>
      <w:tr w:rsidR="00703E99">
        <w:trPr>
          <w:trHeight w:val="3030"/>
        </w:trPr>
        <w:tc>
          <w:tcPr>
            <w:tcW w:w="2499" w:type="pct"/>
            <w:shd w:val="thinDiagCross" w:color="C0C0C0" w:fill="auto"/>
          </w:tcPr>
          <w:p w:rsidR="00703E99" w:rsidRDefault="00703E99" w:rsidP="004D7D3D">
            <w:pPr>
              <w:jc w:val="center"/>
            </w:pPr>
            <w:r>
              <w:pict>
                <v:shape id="_x0000_i1029" type="#_x0000_t144" style="width:300pt;height:38pt" fillcolor="black">
                  <v:shadow color="#868686"/>
                  <v:textpath style="font-family:&quot;Lucida Sans&quot;;font-size:14pt" fitshape="t" trim="t" string="Galileo's Gift Semester 1&#10;This certificate entitles the bearer &#10;"/>
                </v:shape>
              </w:pict>
            </w:r>
          </w:p>
          <w:p w:rsidR="00703E99" w:rsidRPr="00B37718" w:rsidRDefault="00703E99" w:rsidP="004D7D3D">
            <w:pPr>
              <w:ind w:left="720"/>
              <w:rPr>
                <w:rFonts w:ascii="Verdana" w:hAnsi="Verdana"/>
              </w:rPr>
            </w:pPr>
            <w:r w:rsidRPr="00B37718">
              <w:rPr>
                <w:rFonts w:ascii="Verdana" w:hAnsi="Verdana"/>
              </w:rPr>
              <w:t xml:space="preserve">To one </w:t>
            </w:r>
            <w:r w:rsidRPr="00B37718">
              <w:rPr>
                <w:rFonts w:ascii="Verdana" w:hAnsi="Verdana"/>
                <w:b/>
              </w:rPr>
              <w:t>FREE</w:t>
            </w:r>
            <w:r w:rsidRPr="00B37718">
              <w:rPr>
                <w:rFonts w:ascii="Verdana" w:hAnsi="Verdana"/>
              </w:rPr>
              <w:t>:</w:t>
            </w:r>
          </w:p>
          <w:p w:rsidR="00703E99" w:rsidRPr="00B37718" w:rsidRDefault="00703E99" w:rsidP="004D7D3D">
            <w:pPr>
              <w:numPr>
                <w:ilvl w:val="0"/>
                <w:numId w:val="3"/>
              </w:numPr>
              <w:jc w:val="center"/>
              <w:rPr>
                <w:rFonts w:ascii="Verdana" w:hAnsi="Verdana"/>
              </w:rPr>
            </w:pPr>
            <w:r w:rsidRPr="00B37718">
              <w:rPr>
                <w:rFonts w:ascii="Verdana" w:hAnsi="Verdana"/>
              </w:rPr>
              <w:t>Tard</w:t>
            </w:r>
            <w:r w:rsidR="0050480F">
              <w:rPr>
                <w:rFonts w:ascii="Verdana" w:hAnsi="Verdana"/>
              </w:rPr>
              <w:t>y</w:t>
            </w:r>
          </w:p>
          <w:p w:rsidR="00703E99" w:rsidRPr="00B37718" w:rsidRDefault="00703E99" w:rsidP="004D7D3D">
            <w:pPr>
              <w:numPr>
                <w:ilvl w:val="0"/>
                <w:numId w:val="3"/>
              </w:numPr>
              <w:jc w:val="center"/>
              <w:rPr>
                <w:rFonts w:ascii="Verdana" w:hAnsi="Verdana"/>
              </w:rPr>
            </w:pPr>
            <w:r w:rsidRPr="00B37718">
              <w:rPr>
                <w:rFonts w:ascii="Verdana" w:hAnsi="Verdana"/>
              </w:rPr>
              <w:t>Quiz</w:t>
            </w:r>
          </w:p>
          <w:p w:rsidR="00703E99" w:rsidRPr="00B37718" w:rsidRDefault="00703E99" w:rsidP="004D7D3D">
            <w:pPr>
              <w:numPr>
                <w:ilvl w:val="0"/>
                <w:numId w:val="3"/>
              </w:numPr>
              <w:jc w:val="center"/>
              <w:rPr>
                <w:rFonts w:ascii="Verdana" w:hAnsi="Verdana"/>
              </w:rPr>
            </w:pPr>
            <w:r w:rsidRPr="00B37718">
              <w:rPr>
                <w:rFonts w:ascii="Verdana" w:hAnsi="Verdana"/>
              </w:rPr>
              <w:t>Homework</w:t>
            </w:r>
          </w:p>
          <w:p w:rsidR="00703E99" w:rsidRDefault="00703E99" w:rsidP="004D7D3D">
            <w:pPr>
              <w:jc w:val="center"/>
            </w:pPr>
          </w:p>
          <w:p w:rsidR="00703E99" w:rsidRDefault="00703E99" w:rsidP="004D7D3D">
            <w:pPr>
              <w:jc w:val="center"/>
            </w:pPr>
            <w:r>
              <w:t>Name:____________________    Hour:_________    Number:___</w:t>
            </w:r>
            <w:r>
              <w:rPr>
                <w:b/>
              </w:rPr>
              <w:t>5</w:t>
            </w:r>
            <w:r>
              <w:t>___</w:t>
            </w:r>
          </w:p>
          <w:p w:rsidR="00703E99" w:rsidRPr="00B37718" w:rsidRDefault="00703E99" w:rsidP="004D7D3D"/>
        </w:tc>
        <w:tc>
          <w:tcPr>
            <w:tcW w:w="2501" w:type="pct"/>
            <w:shd w:val="thinDiagCross" w:color="C0C0C0" w:fill="auto"/>
          </w:tcPr>
          <w:p w:rsidR="00703E99" w:rsidRDefault="00703E99" w:rsidP="004D7D3D">
            <w:pPr>
              <w:jc w:val="center"/>
            </w:pPr>
            <w:r>
              <w:pict>
                <v:shape id="_x0000_i1030" type="#_x0000_t144" style="width:300pt;height:38pt" fillcolor="black">
                  <v:shadow color="#868686"/>
                  <v:textpath style="font-family:&quot;Lucida Sans&quot;;font-size:14pt" fitshape="t" trim="t" string="Galileo's Gift Semester 1&#10;This certificate entitles the bearer &#10;"/>
                </v:shape>
              </w:pict>
            </w:r>
          </w:p>
          <w:p w:rsidR="00703E99" w:rsidRPr="00B37718" w:rsidRDefault="00703E99" w:rsidP="004D7D3D">
            <w:pPr>
              <w:ind w:left="720"/>
              <w:rPr>
                <w:rFonts w:ascii="Verdana" w:hAnsi="Verdana"/>
              </w:rPr>
            </w:pPr>
            <w:r w:rsidRPr="00B37718">
              <w:rPr>
                <w:rFonts w:ascii="Verdana" w:hAnsi="Verdana"/>
              </w:rPr>
              <w:t xml:space="preserve">To one </w:t>
            </w:r>
            <w:r w:rsidRPr="00B37718">
              <w:rPr>
                <w:rFonts w:ascii="Verdana" w:hAnsi="Verdana"/>
                <w:b/>
              </w:rPr>
              <w:t>FREE</w:t>
            </w:r>
            <w:r w:rsidRPr="00B37718">
              <w:rPr>
                <w:rFonts w:ascii="Verdana" w:hAnsi="Verdana"/>
              </w:rPr>
              <w:t>:</w:t>
            </w:r>
          </w:p>
          <w:p w:rsidR="00703E99" w:rsidRPr="00B37718" w:rsidRDefault="00703E99" w:rsidP="004D7D3D">
            <w:pPr>
              <w:numPr>
                <w:ilvl w:val="0"/>
                <w:numId w:val="3"/>
              </w:numPr>
              <w:jc w:val="center"/>
              <w:rPr>
                <w:rFonts w:ascii="Verdana" w:hAnsi="Verdana"/>
              </w:rPr>
            </w:pPr>
            <w:r w:rsidRPr="00B37718">
              <w:rPr>
                <w:rFonts w:ascii="Verdana" w:hAnsi="Verdana"/>
              </w:rPr>
              <w:t>Tard</w:t>
            </w:r>
            <w:r w:rsidR="0050480F">
              <w:rPr>
                <w:rFonts w:ascii="Verdana" w:hAnsi="Verdana"/>
              </w:rPr>
              <w:t>y</w:t>
            </w:r>
          </w:p>
          <w:p w:rsidR="00703E99" w:rsidRPr="00B37718" w:rsidRDefault="00703E99" w:rsidP="004D7D3D">
            <w:pPr>
              <w:numPr>
                <w:ilvl w:val="0"/>
                <w:numId w:val="3"/>
              </w:numPr>
              <w:jc w:val="center"/>
              <w:rPr>
                <w:rFonts w:ascii="Verdana" w:hAnsi="Verdana"/>
              </w:rPr>
            </w:pPr>
            <w:r w:rsidRPr="00B37718">
              <w:rPr>
                <w:rFonts w:ascii="Verdana" w:hAnsi="Verdana"/>
              </w:rPr>
              <w:t>Quiz</w:t>
            </w:r>
          </w:p>
          <w:p w:rsidR="00703E99" w:rsidRPr="00B37718" w:rsidRDefault="00703E99" w:rsidP="004D7D3D">
            <w:pPr>
              <w:numPr>
                <w:ilvl w:val="0"/>
                <w:numId w:val="3"/>
              </w:numPr>
              <w:jc w:val="center"/>
              <w:rPr>
                <w:rFonts w:ascii="Verdana" w:hAnsi="Verdana"/>
              </w:rPr>
            </w:pPr>
            <w:r w:rsidRPr="00B37718">
              <w:rPr>
                <w:rFonts w:ascii="Verdana" w:hAnsi="Verdana"/>
              </w:rPr>
              <w:t>Homework</w:t>
            </w:r>
          </w:p>
          <w:p w:rsidR="00703E99" w:rsidRDefault="00703E99" w:rsidP="004D7D3D">
            <w:pPr>
              <w:jc w:val="center"/>
            </w:pPr>
          </w:p>
          <w:p w:rsidR="00703E99" w:rsidRDefault="00703E99" w:rsidP="004D7D3D">
            <w:pPr>
              <w:jc w:val="center"/>
            </w:pPr>
            <w:r>
              <w:t>Name:____________________    Hour:_________    Number:___</w:t>
            </w:r>
            <w:r>
              <w:rPr>
                <w:b/>
              </w:rPr>
              <w:t>6</w:t>
            </w:r>
            <w:r>
              <w:t>___</w:t>
            </w:r>
          </w:p>
          <w:p w:rsidR="00703E99" w:rsidRPr="00B37718" w:rsidRDefault="00703E99" w:rsidP="004D7D3D"/>
        </w:tc>
      </w:tr>
    </w:tbl>
    <w:p w:rsidR="00703E99" w:rsidRDefault="00703E99" w:rsidP="00703E99"/>
    <w:p w:rsidR="00703E99" w:rsidRDefault="00703E99"/>
    <w:p w:rsidR="00703E99" w:rsidRDefault="00805BF0">
      <w:r>
        <w:t xml:space="preserve">                                                                                                                                </w:t>
      </w:r>
    </w:p>
    <w:sectPr w:rsidR="00703E99" w:rsidSect="00703E99">
      <w:pgSz w:w="15840" w:h="12240" w:orient="landscape"/>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37F2"/>
    <w:multiLevelType w:val="hybridMultilevel"/>
    <w:tmpl w:val="9A52C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9523F6"/>
    <w:multiLevelType w:val="hybridMultilevel"/>
    <w:tmpl w:val="C772E872"/>
    <w:lvl w:ilvl="0" w:tplc="0409000F">
      <w:start w:val="1"/>
      <w:numFmt w:val="decimal"/>
      <w:lvlText w:val="%1."/>
      <w:lvlJc w:val="left"/>
      <w:pPr>
        <w:tabs>
          <w:tab w:val="num" w:pos="720"/>
        </w:tabs>
        <w:ind w:left="720" w:hanging="360"/>
      </w:pPr>
      <w:rPr>
        <w:rFonts w:hint="default"/>
      </w:rPr>
    </w:lvl>
    <w:lvl w:ilvl="1" w:tplc="F3A472A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AF5D73"/>
    <w:multiLevelType w:val="hybridMultilevel"/>
    <w:tmpl w:val="93DA7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B51C0C"/>
    <w:rsid w:val="0000328B"/>
    <w:rsid w:val="000222F2"/>
    <w:rsid w:val="00024B5C"/>
    <w:rsid w:val="00031249"/>
    <w:rsid w:val="000445EF"/>
    <w:rsid w:val="00051CCF"/>
    <w:rsid w:val="00054DA4"/>
    <w:rsid w:val="00064D91"/>
    <w:rsid w:val="000723E9"/>
    <w:rsid w:val="000725D0"/>
    <w:rsid w:val="00073F11"/>
    <w:rsid w:val="0008657D"/>
    <w:rsid w:val="000960CD"/>
    <w:rsid w:val="0009747C"/>
    <w:rsid w:val="000A0CAA"/>
    <w:rsid w:val="000B0A6E"/>
    <w:rsid w:val="000B1525"/>
    <w:rsid w:val="000B458B"/>
    <w:rsid w:val="000C0D23"/>
    <w:rsid w:val="000D1A2C"/>
    <w:rsid w:val="000D6A27"/>
    <w:rsid w:val="000E5CFB"/>
    <w:rsid w:val="000E6744"/>
    <w:rsid w:val="000E71CD"/>
    <w:rsid w:val="001002B3"/>
    <w:rsid w:val="00114291"/>
    <w:rsid w:val="00120107"/>
    <w:rsid w:val="00120680"/>
    <w:rsid w:val="00124042"/>
    <w:rsid w:val="0013771D"/>
    <w:rsid w:val="00141E61"/>
    <w:rsid w:val="0014715E"/>
    <w:rsid w:val="001821C8"/>
    <w:rsid w:val="00190320"/>
    <w:rsid w:val="00192A5D"/>
    <w:rsid w:val="001A30CD"/>
    <w:rsid w:val="001B3659"/>
    <w:rsid w:val="001B7DD4"/>
    <w:rsid w:val="001C1FC0"/>
    <w:rsid w:val="001D7DCB"/>
    <w:rsid w:val="001E2BC0"/>
    <w:rsid w:val="001F264F"/>
    <w:rsid w:val="00200409"/>
    <w:rsid w:val="00203286"/>
    <w:rsid w:val="00204A21"/>
    <w:rsid w:val="00211757"/>
    <w:rsid w:val="00221501"/>
    <w:rsid w:val="00222481"/>
    <w:rsid w:val="00224A25"/>
    <w:rsid w:val="00242082"/>
    <w:rsid w:val="0024417E"/>
    <w:rsid w:val="00266D46"/>
    <w:rsid w:val="002828F1"/>
    <w:rsid w:val="00284B31"/>
    <w:rsid w:val="0029031C"/>
    <w:rsid w:val="00293F6B"/>
    <w:rsid w:val="00297DAB"/>
    <w:rsid w:val="002A69B4"/>
    <w:rsid w:val="002B0717"/>
    <w:rsid w:val="002B2CD4"/>
    <w:rsid w:val="002C0D58"/>
    <w:rsid w:val="002C1472"/>
    <w:rsid w:val="002C21A7"/>
    <w:rsid w:val="002D51F0"/>
    <w:rsid w:val="002D78D2"/>
    <w:rsid w:val="002E49C0"/>
    <w:rsid w:val="002F6B33"/>
    <w:rsid w:val="00305A6A"/>
    <w:rsid w:val="00320FB5"/>
    <w:rsid w:val="00321FAC"/>
    <w:rsid w:val="00331572"/>
    <w:rsid w:val="00331885"/>
    <w:rsid w:val="00332E0E"/>
    <w:rsid w:val="00333ABA"/>
    <w:rsid w:val="0035204C"/>
    <w:rsid w:val="00353BB0"/>
    <w:rsid w:val="003772D0"/>
    <w:rsid w:val="00377507"/>
    <w:rsid w:val="003871F6"/>
    <w:rsid w:val="003A33DC"/>
    <w:rsid w:val="003A489A"/>
    <w:rsid w:val="003B02A3"/>
    <w:rsid w:val="003C5C6F"/>
    <w:rsid w:val="003D4359"/>
    <w:rsid w:val="003D70DE"/>
    <w:rsid w:val="004012DE"/>
    <w:rsid w:val="00412E71"/>
    <w:rsid w:val="00415F78"/>
    <w:rsid w:val="00424390"/>
    <w:rsid w:val="00435273"/>
    <w:rsid w:val="004361E0"/>
    <w:rsid w:val="00437FA3"/>
    <w:rsid w:val="00465F01"/>
    <w:rsid w:val="00474585"/>
    <w:rsid w:val="0049525D"/>
    <w:rsid w:val="004B4525"/>
    <w:rsid w:val="004B5A28"/>
    <w:rsid w:val="004D7D3D"/>
    <w:rsid w:val="004E0046"/>
    <w:rsid w:val="004F1829"/>
    <w:rsid w:val="004F451C"/>
    <w:rsid w:val="0050480F"/>
    <w:rsid w:val="005533A8"/>
    <w:rsid w:val="00553B69"/>
    <w:rsid w:val="005562A0"/>
    <w:rsid w:val="0058266D"/>
    <w:rsid w:val="0058304D"/>
    <w:rsid w:val="0059293F"/>
    <w:rsid w:val="00593D0D"/>
    <w:rsid w:val="005B290C"/>
    <w:rsid w:val="005C4C30"/>
    <w:rsid w:val="005D01F9"/>
    <w:rsid w:val="005F5AB9"/>
    <w:rsid w:val="00615D68"/>
    <w:rsid w:val="00617885"/>
    <w:rsid w:val="006200CB"/>
    <w:rsid w:val="0062628D"/>
    <w:rsid w:val="00635F8D"/>
    <w:rsid w:val="00643C84"/>
    <w:rsid w:val="00647289"/>
    <w:rsid w:val="00653CCB"/>
    <w:rsid w:val="00685048"/>
    <w:rsid w:val="006A27A4"/>
    <w:rsid w:val="006A40C2"/>
    <w:rsid w:val="006C6D18"/>
    <w:rsid w:val="006D544C"/>
    <w:rsid w:val="006E5CCB"/>
    <w:rsid w:val="006E7767"/>
    <w:rsid w:val="007006BE"/>
    <w:rsid w:val="00703E99"/>
    <w:rsid w:val="007149CE"/>
    <w:rsid w:val="00731112"/>
    <w:rsid w:val="00732151"/>
    <w:rsid w:val="00733766"/>
    <w:rsid w:val="00744A5B"/>
    <w:rsid w:val="00752DA1"/>
    <w:rsid w:val="00774783"/>
    <w:rsid w:val="00776576"/>
    <w:rsid w:val="00786072"/>
    <w:rsid w:val="00793BAC"/>
    <w:rsid w:val="007A0399"/>
    <w:rsid w:val="007C4B8F"/>
    <w:rsid w:val="007D3740"/>
    <w:rsid w:val="007E4DE9"/>
    <w:rsid w:val="007F313D"/>
    <w:rsid w:val="00805BF0"/>
    <w:rsid w:val="00805E3B"/>
    <w:rsid w:val="008227C6"/>
    <w:rsid w:val="00824D91"/>
    <w:rsid w:val="00863CAB"/>
    <w:rsid w:val="008734B9"/>
    <w:rsid w:val="0087650D"/>
    <w:rsid w:val="00877F0B"/>
    <w:rsid w:val="00892078"/>
    <w:rsid w:val="00897150"/>
    <w:rsid w:val="008B41DB"/>
    <w:rsid w:val="008C44DD"/>
    <w:rsid w:val="008C4971"/>
    <w:rsid w:val="008D3AE2"/>
    <w:rsid w:val="008D4F33"/>
    <w:rsid w:val="008F0A9F"/>
    <w:rsid w:val="008F302B"/>
    <w:rsid w:val="008F542D"/>
    <w:rsid w:val="008F5808"/>
    <w:rsid w:val="00913F2F"/>
    <w:rsid w:val="00915C03"/>
    <w:rsid w:val="00923EF7"/>
    <w:rsid w:val="00924DD9"/>
    <w:rsid w:val="00933C3C"/>
    <w:rsid w:val="00937E60"/>
    <w:rsid w:val="00943B99"/>
    <w:rsid w:val="0094430B"/>
    <w:rsid w:val="0095338F"/>
    <w:rsid w:val="009652DB"/>
    <w:rsid w:val="009842D7"/>
    <w:rsid w:val="009868BB"/>
    <w:rsid w:val="009A5B74"/>
    <w:rsid w:val="009A691F"/>
    <w:rsid w:val="009A73BF"/>
    <w:rsid w:val="009B0473"/>
    <w:rsid w:val="009C3378"/>
    <w:rsid w:val="009D5330"/>
    <w:rsid w:val="009E5C08"/>
    <w:rsid w:val="009F0BA9"/>
    <w:rsid w:val="009F15E7"/>
    <w:rsid w:val="009F5791"/>
    <w:rsid w:val="009F7583"/>
    <w:rsid w:val="00A05360"/>
    <w:rsid w:val="00A1553E"/>
    <w:rsid w:val="00A1596D"/>
    <w:rsid w:val="00A200C6"/>
    <w:rsid w:val="00A21132"/>
    <w:rsid w:val="00A25EDF"/>
    <w:rsid w:val="00A37C3C"/>
    <w:rsid w:val="00A508E5"/>
    <w:rsid w:val="00A57B14"/>
    <w:rsid w:val="00A6110B"/>
    <w:rsid w:val="00A67E71"/>
    <w:rsid w:val="00A94CE2"/>
    <w:rsid w:val="00A953BC"/>
    <w:rsid w:val="00AC29DE"/>
    <w:rsid w:val="00AC4F7B"/>
    <w:rsid w:val="00AE11BB"/>
    <w:rsid w:val="00AF0A0F"/>
    <w:rsid w:val="00AF1D14"/>
    <w:rsid w:val="00AF34B7"/>
    <w:rsid w:val="00AF59D8"/>
    <w:rsid w:val="00B077B8"/>
    <w:rsid w:val="00B220B4"/>
    <w:rsid w:val="00B23837"/>
    <w:rsid w:val="00B5036C"/>
    <w:rsid w:val="00B50534"/>
    <w:rsid w:val="00B51C0C"/>
    <w:rsid w:val="00B7228B"/>
    <w:rsid w:val="00B76EC3"/>
    <w:rsid w:val="00B77022"/>
    <w:rsid w:val="00B773CD"/>
    <w:rsid w:val="00B77520"/>
    <w:rsid w:val="00B90AC5"/>
    <w:rsid w:val="00B9792A"/>
    <w:rsid w:val="00BA27AC"/>
    <w:rsid w:val="00BA7A7F"/>
    <w:rsid w:val="00BB38E4"/>
    <w:rsid w:val="00BB7DE5"/>
    <w:rsid w:val="00BD2178"/>
    <w:rsid w:val="00BD7975"/>
    <w:rsid w:val="00BF75AB"/>
    <w:rsid w:val="00C316A9"/>
    <w:rsid w:val="00C37390"/>
    <w:rsid w:val="00C50257"/>
    <w:rsid w:val="00CC40EF"/>
    <w:rsid w:val="00CF25D4"/>
    <w:rsid w:val="00CF6DC6"/>
    <w:rsid w:val="00D00EE2"/>
    <w:rsid w:val="00D027E7"/>
    <w:rsid w:val="00D06099"/>
    <w:rsid w:val="00D23B38"/>
    <w:rsid w:val="00D27DB4"/>
    <w:rsid w:val="00D30156"/>
    <w:rsid w:val="00D30FA2"/>
    <w:rsid w:val="00D31A42"/>
    <w:rsid w:val="00D41844"/>
    <w:rsid w:val="00D52CBA"/>
    <w:rsid w:val="00D631AB"/>
    <w:rsid w:val="00D86CE2"/>
    <w:rsid w:val="00D900EF"/>
    <w:rsid w:val="00DA1500"/>
    <w:rsid w:val="00DC6271"/>
    <w:rsid w:val="00DD1B0A"/>
    <w:rsid w:val="00DE04EC"/>
    <w:rsid w:val="00DE1980"/>
    <w:rsid w:val="00DE1E8A"/>
    <w:rsid w:val="00E153CB"/>
    <w:rsid w:val="00E2138D"/>
    <w:rsid w:val="00E22044"/>
    <w:rsid w:val="00E4593D"/>
    <w:rsid w:val="00E51418"/>
    <w:rsid w:val="00E547EC"/>
    <w:rsid w:val="00E57417"/>
    <w:rsid w:val="00E66584"/>
    <w:rsid w:val="00E706C6"/>
    <w:rsid w:val="00E72624"/>
    <w:rsid w:val="00E7300B"/>
    <w:rsid w:val="00E75D35"/>
    <w:rsid w:val="00E874FF"/>
    <w:rsid w:val="00EA2D2C"/>
    <w:rsid w:val="00EA3BCB"/>
    <w:rsid w:val="00EB18E6"/>
    <w:rsid w:val="00EC38F6"/>
    <w:rsid w:val="00EC7F0C"/>
    <w:rsid w:val="00ED4E06"/>
    <w:rsid w:val="00EE2083"/>
    <w:rsid w:val="00EE34E8"/>
    <w:rsid w:val="00EF29C5"/>
    <w:rsid w:val="00F04543"/>
    <w:rsid w:val="00F10A55"/>
    <w:rsid w:val="00F11FE2"/>
    <w:rsid w:val="00F131AE"/>
    <w:rsid w:val="00F25A8C"/>
    <w:rsid w:val="00F26B16"/>
    <w:rsid w:val="00F275F7"/>
    <w:rsid w:val="00F32F1C"/>
    <w:rsid w:val="00F3769B"/>
    <w:rsid w:val="00F63EF4"/>
    <w:rsid w:val="00F70146"/>
    <w:rsid w:val="00F81D86"/>
    <w:rsid w:val="00F90764"/>
    <w:rsid w:val="00FA069D"/>
    <w:rsid w:val="00FA4E73"/>
    <w:rsid w:val="00FB434B"/>
    <w:rsid w:val="00FB6670"/>
    <w:rsid w:val="00FD5487"/>
    <w:rsid w:val="00FF0D3D"/>
    <w:rsid w:val="00FF3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F7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C3378"/>
    <w:rPr>
      <w:rFonts w:ascii="Tahoma" w:hAnsi="Tahoma" w:cs="Tahoma"/>
      <w:sz w:val="16"/>
      <w:szCs w:val="16"/>
    </w:rPr>
  </w:style>
  <w:style w:type="table" w:styleId="TableGrid">
    <w:name w:val="Table Grid"/>
    <w:basedOn w:val="TableNormal"/>
    <w:rsid w:val="00703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Regular Physics Syllabus</vt:lpstr>
    </vt:vector>
  </TitlesOfParts>
  <Company>Johnsburg Community Unit School District #12</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Physics Syllabus</dc:title>
  <dc:subject/>
  <dc:creator>Jeff Norman</dc:creator>
  <cp:keywords/>
  <dc:description/>
  <cp:lastModifiedBy> </cp:lastModifiedBy>
  <cp:revision>2</cp:revision>
  <cp:lastPrinted>2008-08-26T11:44:00Z</cp:lastPrinted>
  <dcterms:created xsi:type="dcterms:W3CDTF">2012-08-21T20:29:00Z</dcterms:created>
  <dcterms:modified xsi:type="dcterms:W3CDTF">2012-08-21T20:29:00Z</dcterms:modified>
</cp:coreProperties>
</file>